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58DC0" w14:textId="77777777" w:rsidR="002A59EA" w:rsidRPr="008B0FA3" w:rsidRDefault="002A59EA" w:rsidP="002A59E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2C6B483F" wp14:editId="2ABF5A87">
            <wp:extent cx="4434840" cy="1447800"/>
            <wp:effectExtent l="0" t="0" r="3810" b="0"/>
            <wp:docPr id="3" name="Рисунок 3" descr="эмблема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нов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0" t="31145" r="20644" b="3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EE05" w14:textId="54D9A7ED" w:rsidR="002A59EA" w:rsidRDefault="00C342C8" w:rsidP="002A59EA">
      <w:pPr>
        <w:widowControl w:val="0"/>
        <w:autoSpaceDE w:val="0"/>
        <w:autoSpaceDN w:val="0"/>
        <w:adjustRightInd w:val="0"/>
        <w:spacing w:line="360" w:lineRule="auto"/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2C8">
        <w:rPr>
          <w:rFonts w:ascii="Times New Roman" w:hAnsi="Times New Roman"/>
          <w:b/>
          <w:bCs/>
          <w:sz w:val="24"/>
          <w:szCs w:val="24"/>
        </w:rPr>
        <w:t>Муниципальное автономное дошкольное образовательное учреждение – детский сад № 233</w:t>
      </w:r>
    </w:p>
    <w:p w14:paraId="19FB726F" w14:textId="5E1C19BD" w:rsidR="002A59EA" w:rsidRPr="00C342C8" w:rsidRDefault="00C342C8" w:rsidP="00C342C8">
      <w:pPr>
        <w:widowControl w:val="0"/>
        <w:autoSpaceDE w:val="0"/>
        <w:autoSpaceDN w:val="0"/>
        <w:adjustRightInd w:val="0"/>
        <w:spacing w:line="360" w:lineRule="auto"/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AC915F4" wp14:editId="24A05C78">
                <wp:simplePos x="0" y="0"/>
                <wp:positionH relativeFrom="column">
                  <wp:posOffset>399415</wp:posOffset>
                </wp:positionH>
                <wp:positionV relativeFrom="paragraph">
                  <wp:posOffset>248285</wp:posOffset>
                </wp:positionV>
                <wp:extent cx="9469755" cy="0"/>
                <wp:effectExtent l="0" t="19050" r="1714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97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97A4A" id="Прямая соединительная линия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45pt,19.55pt" to="777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" strokecolor="windowText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>620144, Свердловск. Область, г. Екатеринбург, Фрунзе 57.</w:t>
      </w:r>
    </w:p>
    <w:p w14:paraId="5E61CEB6" w14:textId="365F73AA" w:rsidR="002A59EA" w:rsidRPr="008B0FA3" w:rsidRDefault="002A59EA" w:rsidP="002A59EA">
      <w:pPr>
        <w:jc w:val="center"/>
        <w:rPr>
          <w:rFonts w:ascii="Times New Roman" w:hAnsi="Times New Roman"/>
          <w:b/>
          <w:sz w:val="24"/>
          <w:szCs w:val="24"/>
        </w:rPr>
      </w:pPr>
      <w:r w:rsidRPr="008B0FA3">
        <w:rPr>
          <w:rFonts w:ascii="Times New Roman" w:hAnsi="Times New Roman"/>
          <w:b/>
          <w:sz w:val="24"/>
          <w:szCs w:val="24"/>
        </w:rPr>
        <w:t xml:space="preserve">ОТЧЁТ ЗА </w:t>
      </w:r>
      <w:r w:rsidRPr="008B0FA3">
        <w:rPr>
          <w:rFonts w:ascii="Times New Roman" w:hAnsi="Times New Roman"/>
          <w:b/>
          <w:sz w:val="24"/>
          <w:szCs w:val="24"/>
          <w:u w:val="single"/>
        </w:rPr>
        <w:t>202</w:t>
      </w:r>
      <w:r w:rsidR="00441C6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/202</w:t>
      </w:r>
      <w:r w:rsidR="00441C68"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8B0FA3">
        <w:rPr>
          <w:rFonts w:ascii="Times New Roman" w:hAnsi="Times New Roman"/>
          <w:b/>
          <w:sz w:val="24"/>
          <w:szCs w:val="24"/>
        </w:rPr>
        <w:t>УЧЕБНЫЙ ГОД</w:t>
      </w:r>
    </w:p>
    <w:p w14:paraId="1BA8836D" w14:textId="77777777" w:rsidR="00441C68" w:rsidRDefault="002A59EA" w:rsidP="002A59EA">
      <w:pPr>
        <w:jc w:val="center"/>
        <w:rPr>
          <w:rFonts w:ascii="Times New Roman" w:hAnsi="Times New Roman"/>
          <w:i/>
          <w:sz w:val="24"/>
          <w:szCs w:val="24"/>
        </w:rPr>
      </w:pPr>
      <w:r w:rsidRPr="008B0FA3">
        <w:rPr>
          <w:rFonts w:ascii="Times New Roman" w:hAnsi="Times New Roman"/>
          <w:b/>
          <w:sz w:val="24"/>
          <w:szCs w:val="24"/>
        </w:rPr>
        <w:t>о результативности работы</w:t>
      </w:r>
      <w:r w:rsidRPr="008B0FA3">
        <w:rPr>
          <w:rFonts w:ascii="Times New Roman" w:hAnsi="Times New Roman"/>
          <w:sz w:val="24"/>
          <w:szCs w:val="24"/>
        </w:rPr>
        <w:t xml:space="preserve"> </w:t>
      </w:r>
      <w:r w:rsidRPr="008B0FA3">
        <w:rPr>
          <w:rFonts w:ascii="Times New Roman" w:hAnsi="Times New Roman"/>
          <w:i/>
          <w:sz w:val="24"/>
          <w:szCs w:val="24"/>
        </w:rPr>
        <w:t xml:space="preserve">в рамках реализации соглашения о включении в пилотный проект по образованию для устойчивого развития </w:t>
      </w:r>
    </w:p>
    <w:p w14:paraId="6943F368" w14:textId="5144BDD1" w:rsidR="002A59EA" w:rsidRPr="008B0FA3" w:rsidRDefault="002A59EA" w:rsidP="002A59EA">
      <w:pPr>
        <w:jc w:val="center"/>
        <w:rPr>
          <w:rFonts w:ascii="Times New Roman" w:hAnsi="Times New Roman"/>
          <w:i/>
          <w:sz w:val="24"/>
          <w:szCs w:val="24"/>
        </w:rPr>
      </w:pPr>
      <w:r w:rsidRPr="008B0FA3">
        <w:rPr>
          <w:rFonts w:ascii="Times New Roman" w:hAnsi="Times New Roman"/>
          <w:i/>
          <w:sz w:val="24"/>
          <w:szCs w:val="24"/>
        </w:rPr>
        <w:t>«</w:t>
      </w:r>
      <w:r w:rsidR="00441C68">
        <w:rPr>
          <w:rFonts w:ascii="Times New Roman" w:hAnsi="Times New Roman"/>
          <w:i/>
          <w:sz w:val="24"/>
          <w:szCs w:val="24"/>
        </w:rPr>
        <w:t>Российское</w:t>
      </w:r>
      <w:r w:rsidRPr="008B0FA3">
        <w:rPr>
          <w:rFonts w:ascii="Times New Roman" w:hAnsi="Times New Roman"/>
          <w:i/>
          <w:sz w:val="24"/>
          <w:szCs w:val="24"/>
        </w:rPr>
        <w:t xml:space="preserve"> сетевое партнерство</w:t>
      </w:r>
      <w:r w:rsidR="00441C68" w:rsidRPr="008B0FA3">
        <w:rPr>
          <w:rFonts w:ascii="Times New Roman" w:hAnsi="Times New Roman"/>
          <w:i/>
          <w:sz w:val="24"/>
          <w:szCs w:val="24"/>
        </w:rPr>
        <w:t xml:space="preserve">: </w:t>
      </w:r>
      <w:r w:rsidR="00441C68">
        <w:rPr>
          <w:rFonts w:ascii="Times New Roman" w:hAnsi="Times New Roman"/>
          <w:i/>
          <w:sz w:val="24"/>
          <w:szCs w:val="24"/>
        </w:rPr>
        <w:t>У</w:t>
      </w:r>
      <w:r w:rsidR="00441C68" w:rsidRPr="008B0FA3">
        <w:rPr>
          <w:rFonts w:ascii="Times New Roman" w:hAnsi="Times New Roman"/>
          <w:i/>
          <w:sz w:val="24"/>
          <w:szCs w:val="24"/>
        </w:rPr>
        <w:t>чимся</w:t>
      </w:r>
      <w:r w:rsidRPr="008B0FA3">
        <w:rPr>
          <w:rFonts w:ascii="Times New Roman" w:hAnsi="Times New Roman"/>
          <w:i/>
          <w:sz w:val="24"/>
          <w:szCs w:val="24"/>
        </w:rPr>
        <w:t xml:space="preserve"> жить устойчиво в глобальном мире: Экология. Здоровье. Безопасность»</w:t>
      </w:r>
    </w:p>
    <w:p w14:paraId="6EDDCE12" w14:textId="77777777" w:rsidR="002A59EA" w:rsidRPr="008B0FA3" w:rsidRDefault="002A59EA" w:rsidP="002A59EA">
      <w:pPr>
        <w:jc w:val="center"/>
        <w:rPr>
          <w:rFonts w:ascii="Times New Roman" w:hAnsi="Times New Roman"/>
          <w:sz w:val="24"/>
          <w:szCs w:val="24"/>
        </w:rPr>
      </w:pPr>
      <w:r w:rsidRPr="008B0FA3">
        <w:rPr>
          <w:rFonts w:ascii="Times New Roman" w:hAnsi="Times New Roman"/>
          <w:sz w:val="24"/>
          <w:szCs w:val="24"/>
        </w:rPr>
        <w:t xml:space="preserve">(программа УНИТВИН ЮНЕСКО) </w:t>
      </w:r>
    </w:p>
    <w:p w14:paraId="4E377AF4" w14:textId="4B131309" w:rsidR="002A59EA" w:rsidRDefault="002A59EA" w:rsidP="00C342C8">
      <w:pPr>
        <w:rPr>
          <w:rFonts w:ascii="Times New Roman" w:hAnsi="Times New Roman"/>
          <w:sz w:val="24"/>
          <w:szCs w:val="24"/>
        </w:rPr>
      </w:pPr>
      <w:r w:rsidRPr="00497319">
        <w:rPr>
          <w:rFonts w:ascii="Times New Roman" w:hAnsi="Times New Roman"/>
          <w:b/>
          <w:sz w:val="24"/>
          <w:szCs w:val="24"/>
        </w:rPr>
        <w:t xml:space="preserve">Ссылка </w:t>
      </w:r>
      <w:r>
        <w:rPr>
          <w:rFonts w:ascii="Times New Roman" w:hAnsi="Times New Roman"/>
          <w:sz w:val="24"/>
          <w:szCs w:val="24"/>
        </w:rPr>
        <w:t xml:space="preserve">(где размещен отчет): </w:t>
      </w:r>
      <w:hyperlink r:id="rId6" w:history="1">
        <w:r w:rsidR="005443D5" w:rsidRPr="00567C8F">
          <w:rPr>
            <w:rStyle w:val="ab"/>
            <w:rFonts w:ascii="Times New Roman" w:hAnsi="Times New Roman"/>
            <w:sz w:val="24"/>
            <w:szCs w:val="24"/>
          </w:rPr>
          <w:t>https://233.tvoysadik.ru/?section_id=566</w:t>
        </w:r>
      </w:hyperlink>
      <w:r w:rsidR="005443D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4174CA91" w14:textId="4EBCC373" w:rsidR="002A59EA" w:rsidRDefault="002A59EA" w:rsidP="00C342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9731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тветственный куратор</w:t>
      </w:r>
      <w:r w:rsidRPr="004973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342C8">
        <w:rPr>
          <w:rFonts w:ascii="Times New Roman" w:hAnsi="Times New Roman"/>
          <w:sz w:val="24"/>
          <w:szCs w:val="24"/>
        </w:rPr>
        <w:t>Коптелова Елена Александровна, заместитель заведующего МАДОУ № 233.</w:t>
      </w:r>
    </w:p>
    <w:p w14:paraId="388BF40B" w14:textId="77777777" w:rsidR="0055025A" w:rsidRDefault="007925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сведения</w:t>
      </w:r>
    </w:p>
    <w:tbl>
      <w:tblPr>
        <w:tblW w:w="162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1965"/>
        <w:gridCol w:w="1011"/>
        <w:gridCol w:w="709"/>
        <w:gridCol w:w="1898"/>
        <w:gridCol w:w="1098"/>
        <w:gridCol w:w="2100"/>
        <w:gridCol w:w="1457"/>
        <w:gridCol w:w="2596"/>
      </w:tblGrid>
      <w:tr w:rsidR="002A59EA" w:rsidRPr="008B0FA3" w14:paraId="6B16E506" w14:textId="77777777" w:rsidTr="00DB0172">
        <w:tc>
          <w:tcPr>
            <w:tcW w:w="993" w:type="dxa"/>
            <w:shd w:val="clear" w:color="auto" w:fill="FFC000"/>
          </w:tcPr>
          <w:p w14:paraId="6C1E1BE4" w14:textId="77777777" w:rsidR="002A59EA" w:rsidRPr="008B0FA3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B0FA3">
              <w:rPr>
                <w:rFonts w:ascii="Times New Roman" w:hAnsi="Times New Roman"/>
                <w:b/>
              </w:rPr>
              <w:t>Наименование организации</w:t>
            </w:r>
          </w:p>
        </w:tc>
        <w:tc>
          <w:tcPr>
            <w:tcW w:w="2410" w:type="dxa"/>
            <w:shd w:val="clear" w:color="auto" w:fill="FFC000"/>
          </w:tcPr>
          <w:p w14:paraId="5A20E81F" w14:textId="77777777" w:rsidR="002A59EA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Сайт </w:t>
            </w:r>
          </w:p>
          <w:p w14:paraId="3B75D57D" w14:textId="77777777" w:rsidR="002A59EA" w:rsidRPr="008B0FA3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организации</w:t>
            </w:r>
          </w:p>
        </w:tc>
        <w:tc>
          <w:tcPr>
            <w:tcW w:w="1965" w:type="dxa"/>
            <w:shd w:val="clear" w:color="auto" w:fill="FFC000"/>
          </w:tcPr>
          <w:p w14:paraId="328BE94A" w14:textId="77777777" w:rsidR="002A59EA" w:rsidRPr="008B0FA3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Электронная почта для рассылки</w:t>
            </w:r>
          </w:p>
        </w:tc>
        <w:tc>
          <w:tcPr>
            <w:tcW w:w="1011" w:type="dxa"/>
            <w:shd w:val="clear" w:color="auto" w:fill="FFC000"/>
          </w:tcPr>
          <w:p w14:paraId="3C817D4C" w14:textId="77777777" w:rsidR="002A59EA" w:rsidRPr="008B0FA3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B0FA3">
              <w:rPr>
                <w:rFonts w:ascii="Times New Roman" w:hAnsi="Times New Roman"/>
                <w:b/>
              </w:rPr>
              <w:t>Населенный пункт, регион</w:t>
            </w:r>
          </w:p>
        </w:tc>
        <w:tc>
          <w:tcPr>
            <w:tcW w:w="709" w:type="dxa"/>
            <w:shd w:val="clear" w:color="auto" w:fill="FFC000"/>
          </w:tcPr>
          <w:p w14:paraId="4EB0960A" w14:textId="77777777" w:rsidR="002A59EA" w:rsidRPr="008B0FA3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B0FA3">
              <w:rPr>
                <w:rFonts w:ascii="Times New Roman" w:hAnsi="Times New Roman"/>
                <w:b/>
              </w:rPr>
              <w:t>Год вступления в проект</w:t>
            </w:r>
          </w:p>
        </w:tc>
        <w:tc>
          <w:tcPr>
            <w:tcW w:w="1898" w:type="dxa"/>
            <w:shd w:val="clear" w:color="auto" w:fill="FFC000"/>
          </w:tcPr>
          <w:p w14:paraId="6778D7C5" w14:textId="77777777" w:rsidR="002A59EA" w:rsidRPr="008B0FA3" w:rsidRDefault="002A59EA" w:rsidP="00DB0172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FA3">
              <w:rPr>
                <w:rFonts w:ascii="Times New Roman" w:hAnsi="Times New Roman"/>
                <w:b/>
                <w:sz w:val="20"/>
                <w:szCs w:val="20"/>
              </w:rPr>
              <w:t>Тема инновационной работы в рамках ассоции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рованной площадки: (если есть)</w:t>
            </w:r>
          </w:p>
        </w:tc>
        <w:tc>
          <w:tcPr>
            <w:tcW w:w="1098" w:type="dxa"/>
            <w:shd w:val="clear" w:color="auto" w:fill="FFC000"/>
          </w:tcPr>
          <w:p w14:paraId="21FA8E1D" w14:textId="77777777" w:rsidR="002A59EA" w:rsidRPr="008B0FA3" w:rsidRDefault="002A59EA" w:rsidP="00DB0172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FA3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участников: дети, родители и педагоги</w:t>
            </w:r>
          </w:p>
          <w:p w14:paraId="242AB771" w14:textId="77777777" w:rsidR="002A59EA" w:rsidRPr="008B0FA3" w:rsidRDefault="002A59EA" w:rsidP="00DB0172">
            <w:pPr>
              <w:tabs>
                <w:tab w:val="left" w:pos="284"/>
              </w:tabs>
              <w:ind w:left="1134"/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100" w:type="dxa"/>
            <w:shd w:val="clear" w:color="auto" w:fill="FFC000"/>
          </w:tcPr>
          <w:p w14:paraId="15CC39C7" w14:textId="77777777" w:rsidR="002A59EA" w:rsidRPr="008B0FA3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B0FA3">
              <w:rPr>
                <w:rFonts w:ascii="Times New Roman" w:hAnsi="Times New Roman"/>
                <w:b/>
              </w:rPr>
              <w:t xml:space="preserve">Количество участников партнерства, прошедших курсы повышения квалификации (по накопительной с 2020 года) на сайте </w:t>
            </w:r>
            <w:hyperlink r:id="rId7" w:history="1">
              <w:r w:rsidRPr="008B0FA3">
                <w:rPr>
                  <w:rStyle w:val="ab"/>
                  <w:rFonts w:ascii="Times New Roman" w:hAnsi="Times New Roman"/>
                  <w:b/>
                </w:rPr>
                <w:t>http://moodle.imc.tomsk.ru/</w:t>
              </w:r>
            </w:hyperlink>
          </w:p>
        </w:tc>
        <w:tc>
          <w:tcPr>
            <w:tcW w:w="1457" w:type="dxa"/>
            <w:shd w:val="clear" w:color="auto" w:fill="FFC000"/>
          </w:tcPr>
          <w:p w14:paraId="56D144F5" w14:textId="77777777" w:rsidR="002A59EA" w:rsidRPr="008B0FA3" w:rsidRDefault="002A59EA" w:rsidP="00DB0172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FA3">
              <w:rPr>
                <w:rFonts w:ascii="Times New Roman" w:hAnsi="Times New Roman"/>
                <w:b/>
                <w:sz w:val="20"/>
                <w:szCs w:val="20"/>
              </w:rPr>
              <w:t>Классы (группы ДОУ), в которых реализуется выбранная тема ОУР</w:t>
            </w:r>
          </w:p>
          <w:p w14:paraId="354F57A7" w14:textId="77777777" w:rsidR="002A59EA" w:rsidRPr="008B0FA3" w:rsidRDefault="002A59EA" w:rsidP="00DB0172">
            <w:pPr>
              <w:tabs>
                <w:tab w:val="left" w:pos="284"/>
              </w:tabs>
              <w:ind w:left="1134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96" w:type="dxa"/>
            <w:shd w:val="clear" w:color="auto" w:fill="FFC000"/>
          </w:tcPr>
          <w:p w14:paraId="3FE263AE" w14:textId="77777777" w:rsidR="002A59EA" w:rsidRPr="008B0FA3" w:rsidRDefault="002A59EA" w:rsidP="00DB0172">
            <w:pPr>
              <w:pStyle w:val="ac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0FA3">
              <w:rPr>
                <w:rFonts w:ascii="Times New Roman" w:hAnsi="Times New Roman"/>
                <w:b/>
                <w:sz w:val="20"/>
                <w:szCs w:val="20"/>
              </w:rPr>
              <w:t>Ссылка  на скан титульного листа документа на по инновационной работе (проект</w:t>
            </w:r>
            <w:r w:rsidRPr="008B0FA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план, </w:t>
            </w:r>
            <w:r w:rsidRPr="008B0FA3">
              <w:rPr>
                <w:rFonts w:ascii="Times New Roman" w:hAnsi="Times New Roman"/>
                <w:b/>
                <w:sz w:val="20"/>
                <w:szCs w:val="20"/>
              </w:rPr>
              <w:t>дорожная карта, программу, концепцию или др.)</w:t>
            </w:r>
          </w:p>
        </w:tc>
      </w:tr>
      <w:tr w:rsidR="002A59EA" w:rsidRPr="008B0FA3" w14:paraId="60E6D69A" w14:textId="77777777" w:rsidTr="00DB0172">
        <w:tc>
          <w:tcPr>
            <w:tcW w:w="993" w:type="dxa"/>
            <w:shd w:val="clear" w:color="auto" w:fill="auto"/>
          </w:tcPr>
          <w:p w14:paraId="685CF6B6" w14:textId="50C1C3D9" w:rsidR="002A59EA" w:rsidRPr="008C75B0" w:rsidRDefault="00C342C8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Муниципальное автономное дошкольное образовательное учреждение – детский сад № 233</w:t>
            </w:r>
          </w:p>
        </w:tc>
        <w:tc>
          <w:tcPr>
            <w:tcW w:w="2410" w:type="dxa"/>
          </w:tcPr>
          <w:p w14:paraId="7D26F53C" w14:textId="1A315CDB" w:rsidR="002A59EA" w:rsidRDefault="005443D5" w:rsidP="00441C6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hyperlink r:id="rId8" w:history="1">
              <w:r w:rsidR="00C342C8" w:rsidRPr="003A398F">
                <w:rPr>
                  <w:rStyle w:val="ab"/>
                  <w:rFonts w:ascii="Times New Roman" w:hAnsi="Times New Roman"/>
                  <w:lang w:eastAsia="en-US"/>
                </w:rPr>
                <w:t>https://233.tvoysadik.ru/</w:t>
              </w:r>
            </w:hyperlink>
          </w:p>
          <w:p w14:paraId="0D63CA5D" w14:textId="758B541E" w:rsidR="00C342C8" w:rsidRPr="008C75B0" w:rsidRDefault="00C342C8" w:rsidP="00441C6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65" w:type="dxa"/>
          </w:tcPr>
          <w:p w14:paraId="16B8F857" w14:textId="66D1C233" w:rsidR="002A59EA" w:rsidRDefault="005443D5" w:rsidP="00441C6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hyperlink r:id="rId9" w:history="1">
              <w:r w:rsidR="00C342C8" w:rsidRPr="003A398F">
                <w:rPr>
                  <w:rStyle w:val="ab"/>
                  <w:rFonts w:ascii="Times New Roman" w:hAnsi="Times New Roman"/>
                  <w:lang w:eastAsia="en-US"/>
                </w:rPr>
                <w:t>mdou_ds233@bk.ru</w:t>
              </w:r>
            </w:hyperlink>
          </w:p>
          <w:p w14:paraId="4F5A5707" w14:textId="71E91AE0" w:rsidR="00C342C8" w:rsidRPr="00026E5C" w:rsidRDefault="00C342C8" w:rsidP="00441C6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1" w:type="dxa"/>
            <w:shd w:val="clear" w:color="auto" w:fill="auto"/>
          </w:tcPr>
          <w:p w14:paraId="60FA0231" w14:textId="360B2E69" w:rsidR="002A59EA" w:rsidRDefault="00C342C8" w:rsidP="00DB0172">
            <w:pPr>
              <w:tabs>
                <w:tab w:val="left" w:pos="284"/>
              </w:tabs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Свердловская область,</w:t>
            </w:r>
          </w:p>
          <w:p w14:paraId="66E2F061" w14:textId="1D260BE6" w:rsidR="00C342C8" w:rsidRPr="008C75B0" w:rsidRDefault="00C342C8" w:rsidP="00DB0172">
            <w:pPr>
              <w:tabs>
                <w:tab w:val="left" w:pos="284"/>
              </w:tabs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Екатеринбург</w:t>
            </w:r>
          </w:p>
        </w:tc>
        <w:tc>
          <w:tcPr>
            <w:tcW w:w="709" w:type="dxa"/>
            <w:shd w:val="clear" w:color="auto" w:fill="auto"/>
          </w:tcPr>
          <w:p w14:paraId="2B2C9421" w14:textId="42605B25" w:rsidR="002A59EA" w:rsidRPr="008C75B0" w:rsidRDefault="00C342C8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</w:p>
        </w:tc>
        <w:tc>
          <w:tcPr>
            <w:tcW w:w="1898" w:type="dxa"/>
            <w:shd w:val="clear" w:color="auto" w:fill="auto"/>
          </w:tcPr>
          <w:p w14:paraId="683B7620" w14:textId="483EB9D5" w:rsidR="00441C68" w:rsidRPr="008C75B0" w:rsidRDefault="00C342C8" w:rsidP="00441C68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«Первые шаги в зеленый мир»</w:t>
            </w:r>
          </w:p>
          <w:p w14:paraId="4C2F960C" w14:textId="6ABA6ADE" w:rsidR="002A59EA" w:rsidRPr="008C75B0" w:rsidRDefault="002A59EA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8" w:type="dxa"/>
            <w:shd w:val="clear" w:color="auto" w:fill="auto"/>
          </w:tcPr>
          <w:p w14:paraId="2E0B7525" w14:textId="77777777" w:rsidR="005D7172" w:rsidRDefault="005D7172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 педагогов 14 детей,</w:t>
            </w:r>
          </w:p>
          <w:p w14:paraId="589C1DD4" w14:textId="44371046" w:rsidR="002A59EA" w:rsidRPr="008C75B0" w:rsidRDefault="005D7172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 родителей </w:t>
            </w:r>
          </w:p>
        </w:tc>
        <w:tc>
          <w:tcPr>
            <w:tcW w:w="2100" w:type="dxa"/>
            <w:shd w:val="clear" w:color="auto" w:fill="auto"/>
          </w:tcPr>
          <w:p w14:paraId="78313530" w14:textId="5CC1A607" w:rsidR="002A59EA" w:rsidRPr="008C75B0" w:rsidRDefault="00C342C8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57" w:type="dxa"/>
            <w:shd w:val="clear" w:color="auto" w:fill="auto"/>
          </w:tcPr>
          <w:p w14:paraId="12D27737" w14:textId="6984E122" w:rsidR="002A59EA" w:rsidRPr="008C75B0" w:rsidRDefault="00C342C8" w:rsidP="00DB0172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Средние, старшие, подготовительные группы</w:t>
            </w:r>
          </w:p>
        </w:tc>
        <w:tc>
          <w:tcPr>
            <w:tcW w:w="2596" w:type="dxa"/>
            <w:shd w:val="clear" w:color="auto" w:fill="auto"/>
          </w:tcPr>
          <w:p w14:paraId="2F34275D" w14:textId="77777777" w:rsidR="002A59EA" w:rsidRDefault="002A59EA" w:rsidP="002A59EA">
            <w:pPr>
              <w:tabs>
                <w:tab w:val="left" w:pos="284"/>
              </w:tabs>
              <w:contextualSpacing/>
              <w:rPr>
                <w:rFonts w:ascii="Times New Roman" w:hAnsi="Times New Roman"/>
                <w:lang w:eastAsia="en-US"/>
              </w:rPr>
            </w:pPr>
          </w:p>
          <w:p w14:paraId="7ED6DEF7" w14:textId="576BCA6C" w:rsidR="00B667D6" w:rsidRDefault="005443D5" w:rsidP="002A59EA">
            <w:pPr>
              <w:tabs>
                <w:tab w:val="left" w:pos="284"/>
              </w:tabs>
              <w:contextualSpacing/>
              <w:rPr>
                <w:rFonts w:ascii="Times New Roman" w:hAnsi="Times New Roman"/>
                <w:lang w:eastAsia="en-US"/>
              </w:rPr>
            </w:pPr>
            <w:hyperlink r:id="rId10" w:history="1">
              <w:r w:rsidR="00C342C8" w:rsidRPr="003A398F">
                <w:rPr>
                  <w:rStyle w:val="ab"/>
                  <w:rFonts w:ascii="Times New Roman" w:hAnsi="Times New Roman"/>
                  <w:lang w:eastAsia="en-US"/>
                </w:rPr>
                <w:t>https://233.tvoysadik.ru/?section_id=393</w:t>
              </w:r>
            </w:hyperlink>
          </w:p>
          <w:p w14:paraId="5F323529" w14:textId="77777777" w:rsidR="00C342C8" w:rsidRDefault="00C342C8" w:rsidP="002A59EA">
            <w:pPr>
              <w:tabs>
                <w:tab w:val="left" w:pos="284"/>
              </w:tabs>
              <w:contextualSpacing/>
              <w:rPr>
                <w:rFonts w:ascii="Times New Roman" w:hAnsi="Times New Roman"/>
                <w:lang w:eastAsia="en-US"/>
              </w:rPr>
            </w:pPr>
          </w:p>
          <w:p w14:paraId="00F1AD94" w14:textId="77777777" w:rsidR="0048452A" w:rsidRDefault="0048452A" w:rsidP="002A59EA">
            <w:pPr>
              <w:tabs>
                <w:tab w:val="left" w:pos="284"/>
              </w:tabs>
              <w:contextualSpacing/>
              <w:rPr>
                <w:rFonts w:ascii="Times New Roman" w:hAnsi="Times New Roman"/>
                <w:lang w:eastAsia="en-US"/>
              </w:rPr>
            </w:pPr>
          </w:p>
          <w:p w14:paraId="529CB55F" w14:textId="77777777" w:rsidR="0048452A" w:rsidRPr="00A26D91" w:rsidRDefault="0048452A" w:rsidP="002A59EA">
            <w:pPr>
              <w:tabs>
                <w:tab w:val="left" w:pos="284"/>
              </w:tabs>
              <w:contextualSpacing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</w:tbl>
    <w:p w14:paraId="12C3B621" w14:textId="77777777" w:rsidR="00E26983" w:rsidRDefault="00E269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2EBDD7" w14:textId="77777777" w:rsidR="00E26983" w:rsidRDefault="00E269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35E79B" w14:textId="77777777" w:rsidR="00E26983" w:rsidRDefault="00E269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02DA95" w14:textId="77777777" w:rsidR="0055025A" w:rsidRDefault="0079250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 Результативность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участия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мероприятиях партнерства</w:t>
      </w:r>
    </w:p>
    <w:tbl>
      <w:tblPr>
        <w:tblStyle w:val="a6"/>
        <w:tblW w:w="1541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5237"/>
        <w:gridCol w:w="1985"/>
        <w:gridCol w:w="1701"/>
        <w:gridCol w:w="1417"/>
        <w:gridCol w:w="3370"/>
      </w:tblGrid>
      <w:tr w:rsidR="0055025A" w14:paraId="6CAB0A6A" w14:textId="77777777" w:rsidTr="0072135E">
        <w:tc>
          <w:tcPr>
            <w:tcW w:w="1709" w:type="dxa"/>
            <w:shd w:val="clear" w:color="auto" w:fill="E2EFD9"/>
          </w:tcPr>
          <w:p w14:paraId="74886596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</w:tc>
        <w:tc>
          <w:tcPr>
            <w:tcW w:w="5237" w:type="dxa"/>
            <w:shd w:val="clear" w:color="auto" w:fill="E2EFD9"/>
          </w:tcPr>
          <w:p w14:paraId="2FAE1511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Название</w:t>
            </w:r>
          </w:p>
        </w:tc>
        <w:tc>
          <w:tcPr>
            <w:tcW w:w="1985" w:type="dxa"/>
            <w:shd w:val="clear" w:color="auto" w:fill="E2EFD9"/>
          </w:tcPr>
          <w:p w14:paraId="446B0478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Уровень </w:t>
            </w:r>
          </w:p>
        </w:tc>
        <w:tc>
          <w:tcPr>
            <w:tcW w:w="1701" w:type="dxa"/>
            <w:shd w:val="clear" w:color="auto" w:fill="E2EFD9"/>
          </w:tcPr>
          <w:p w14:paraId="58973A85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участников от организации</w:t>
            </w:r>
          </w:p>
        </w:tc>
        <w:tc>
          <w:tcPr>
            <w:tcW w:w="1417" w:type="dxa"/>
            <w:shd w:val="clear" w:color="auto" w:fill="E2EFD9"/>
          </w:tcPr>
          <w:p w14:paraId="3CACF2BC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</w:t>
            </w:r>
          </w:p>
        </w:tc>
        <w:tc>
          <w:tcPr>
            <w:tcW w:w="3370" w:type="dxa"/>
            <w:shd w:val="clear" w:color="auto" w:fill="E2EFD9"/>
          </w:tcPr>
          <w:p w14:paraId="51E8D7C9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информацию, где представлены итоги (протокол организатора, информация на сайте вашей организации и др.)</w:t>
            </w:r>
          </w:p>
        </w:tc>
      </w:tr>
      <w:tr w:rsidR="0055025A" w14:paraId="6518138D" w14:textId="77777777" w:rsidTr="0072135E">
        <w:trPr>
          <w:cantSplit/>
        </w:trPr>
        <w:tc>
          <w:tcPr>
            <w:tcW w:w="1709" w:type="dxa"/>
          </w:tcPr>
          <w:p w14:paraId="78BB80E3" w14:textId="24D78586" w:rsidR="0055025A" w:rsidRPr="0072135E" w:rsidRDefault="00F35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72135E">
              <w:rPr>
                <w:rFonts w:ascii="Times New Roman" w:eastAsia="Times New Roman" w:hAnsi="Times New Roman" w:cs="Times New Roman"/>
                <w:sz w:val="22"/>
                <w:szCs w:val="22"/>
              </w:rPr>
              <w:t>10.09.2026</w:t>
            </w:r>
          </w:p>
        </w:tc>
        <w:tc>
          <w:tcPr>
            <w:tcW w:w="5237" w:type="dxa"/>
          </w:tcPr>
          <w:p w14:paraId="2BCD056D" w14:textId="1D01DDFA" w:rsidR="0055025A" w:rsidRPr="0072135E" w:rsidRDefault="0072135E" w:rsidP="00850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135E">
              <w:rPr>
                <w:rFonts w:ascii="Times New Roman" w:eastAsia="Times New Roman" w:hAnsi="Times New Roman" w:cs="Times New Roman"/>
                <w:sz w:val="22"/>
                <w:szCs w:val="22"/>
              </w:rPr>
              <w:t>Семинар-практикум «Механизмы формирования у обучающихся базовых основ современной экологической культуры (экологической культуры в интересах устойчивого развития)»</w:t>
            </w:r>
          </w:p>
        </w:tc>
        <w:tc>
          <w:tcPr>
            <w:tcW w:w="1985" w:type="dxa"/>
          </w:tcPr>
          <w:p w14:paraId="7355E8AE" w14:textId="00D4DB22" w:rsidR="0055025A" w:rsidRPr="0072135E" w:rsidRDefault="00721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135E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Муниципальный</w:t>
            </w:r>
          </w:p>
        </w:tc>
        <w:tc>
          <w:tcPr>
            <w:tcW w:w="1701" w:type="dxa"/>
          </w:tcPr>
          <w:p w14:paraId="41CC635B" w14:textId="0DFD3570" w:rsidR="0055025A" w:rsidRPr="0072135E" w:rsidRDefault="0072135E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135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590C758B" w14:textId="46994D6C" w:rsidR="0055025A" w:rsidRPr="0072135E" w:rsidRDefault="00721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72135E">
              <w:rPr>
                <w:rFonts w:ascii="Times New Roman" w:eastAsia="Times New Roman" w:hAnsi="Times New Roman" w:cs="Times New Roman"/>
                <w:sz w:val="22"/>
                <w:szCs w:val="22"/>
              </w:rPr>
              <w:t>Наметили вектор развития и разработали план мероприятий на ближайший учебный год в ДОО</w:t>
            </w:r>
          </w:p>
        </w:tc>
        <w:tc>
          <w:tcPr>
            <w:tcW w:w="3370" w:type="dxa"/>
          </w:tcPr>
          <w:p w14:paraId="35B8FE76" w14:textId="333CC4E1" w:rsidR="0055025A" w:rsidRPr="0072135E" w:rsidRDefault="005443D5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hyperlink r:id="rId11" w:history="1">
              <w:r w:rsidR="0072135E" w:rsidRPr="0072135E">
                <w:rPr>
                  <w:rStyle w:val="ab"/>
                  <w:rFonts w:ascii="Times New Roman" w:eastAsia="Times New Roman" w:hAnsi="Times New Roman" w:cs="Times New Roman"/>
                  <w:sz w:val="22"/>
                  <w:szCs w:val="22"/>
                </w:rPr>
                <w:t>https://233.tvoysadik.ru/site/pub?id=946</w:t>
              </w:r>
            </w:hyperlink>
          </w:p>
          <w:p w14:paraId="62D3740D" w14:textId="2C64E52F" w:rsidR="0072135E" w:rsidRPr="0072135E" w:rsidRDefault="0072135E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E5247" w14:paraId="4FE41594" w14:textId="77777777" w:rsidTr="0072135E">
        <w:trPr>
          <w:cantSplit/>
        </w:trPr>
        <w:tc>
          <w:tcPr>
            <w:tcW w:w="1709" w:type="dxa"/>
          </w:tcPr>
          <w:p w14:paraId="2136C083" w14:textId="08E73BDA" w:rsidR="00BE5247" w:rsidRPr="00022147" w:rsidRDefault="00BE5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22.10.2025</w:t>
            </w:r>
          </w:p>
        </w:tc>
        <w:tc>
          <w:tcPr>
            <w:tcW w:w="5237" w:type="dxa"/>
          </w:tcPr>
          <w:p w14:paraId="4C8417D6" w14:textId="7C210232" w:rsidR="00BE5247" w:rsidRPr="00BE5247" w:rsidRDefault="00BE5247" w:rsidP="001363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 xml:space="preserve">«Педагогические особенности экологического образования» (лектор Е.Н. </w:t>
            </w:r>
            <w:proofErr w:type="spellStart"/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Дзятковская</w:t>
            </w:r>
            <w:proofErr w:type="spellEnd"/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2935A11" w14:textId="7A0B888F" w:rsidR="00BE5247" w:rsidRDefault="00BE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701" w:type="dxa"/>
          </w:tcPr>
          <w:p w14:paraId="69F2F22C" w14:textId="2782CF7C" w:rsidR="00BE5247" w:rsidRPr="0072135E" w:rsidRDefault="00BE5247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418470" w14:textId="6167A2DF" w:rsidR="00BE5247" w:rsidRPr="0072135E" w:rsidRDefault="00BE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Слушатели</w:t>
            </w:r>
          </w:p>
        </w:tc>
        <w:tc>
          <w:tcPr>
            <w:tcW w:w="3370" w:type="dxa"/>
          </w:tcPr>
          <w:p w14:paraId="7482903B" w14:textId="77777777" w:rsidR="00BE5247" w:rsidRPr="0072135E" w:rsidRDefault="00BE5247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14A0" w14:paraId="3899C293" w14:textId="77777777" w:rsidTr="0072135E">
        <w:trPr>
          <w:cantSplit/>
        </w:trPr>
        <w:tc>
          <w:tcPr>
            <w:tcW w:w="1709" w:type="dxa"/>
          </w:tcPr>
          <w:p w14:paraId="67B2F996" w14:textId="4B6896C3" w:rsidR="006D14A0" w:rsidRPr="0072135E" w:rsidRDefault="00022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022147">
              <w:rPr>
                <w:rFonts w:ascii="Times New Roman" w:eastAsia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5237" w:type="dxa"/>
          </w:tcPr>
          <w:p w14:paraId="581DE8E0" w14:textId="29949D09" w:rsidR="006D14A0" w:rsidRPr="0072135E" w:rsidRDefault="0072135E" w:rsidP="001363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135E">
              <w:rPr>
                <w:rFonts w:ascii="Times New Roman" w:hAnsi="Times New Roman"/>
                <w:sz w:val="22"/>
                <w:szCs w:val="22"/>
              </w:rPr>
              <w:t xml:space="preserve">Всероссийский </w:t>
            </w:r>
            <w:proofErr w:type="spellStart"/>
            <w:r w:rsidRPr="0072135E">
              <w:rPr>
                <w:rFonts w:ascii="Times New Roman" w:hAnsi="Times New Roman"/>
                <w:sz w:val="22"/>
                <w:szCs w:val="22"/>
              </w:rPr>
              <w:t>челлендж</w:t>
            </w:r>
            <w:proofErr w:type="spellEnd"/>
            <w:r w:rsidRPr="0072135E">
              <w:rPr>
                <w:rFonts w:ascii="Times New Roman" w:hAnsi="Times New Roman"/>
                <w:sz w:val="22"/>
                <w:szCs w:val="22"/>
              </w:rPr>
              <w:t xml:space="preserve"> «Даем вторую жизнь вещам!»</w:t>
            </w:r>
          </w:p>
        </w:tc>
        <w:tc>
          <w:tcPr>
            <w:tcW w:w="1985" w:type="dxa"/>
          </w:tcPr>
          <w:p w14:paraId="0E7BBD1C" w14:textId="2DD9C008" w:rsidR="006D14A0" w:rsidRPr="0072135E" w:rsidRDefault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Всероссийский</w:t>
            </w:r>
          </w:p>
        </w:tc>
        <w:tc>
          <w:tcPr>
            <w:tcW w:w="1701" w:type="dxa"/>
          </w:tcPr>
          <w:p w14:paraId="3C128595" w14:textId="5DD15C26" w:rsidR="006D14A0" w:rsidRPr="0072135E" w:rsidRDefault="0072135E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2135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14:paraId="2D9B77A0" w14:textId="4A2CA004" w:rsidR="006D14A0" w:rsidRPr="0072135E" w:rsidRDefault="00721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35E">
              <w:rPr>
                <w:rFonts w:ascii="Times New Roman" w:hAnsi="Times New Roman" w:cs="Times New Roman"/>
                <w:sz w:val="22"/>
                <w:szCs w:val="22"/>
              </w:rPr>
              <w:t>Участие в акции помогло детям осознать важность бережного отношения к ресурсам и вдохновило их на новые экологические проекты</w:t>
            </w:r>
          </w:p>
        </w:tc>
        <w:tc>
          <w:tcPr>
            <w:tcW w:w="3370" w:type="dxa"/>
          </w:tcPr>
          <w:p w14:paraId="031A7EE6" w14:textId="351C17C1" w:rsidR="006D14A0" w:rsidRPr="0072135E" w:rsidRDefault="005443D5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hyperlink r:id="rId12" w:history="1">
              <w:r w:rsidR="0072135E" w:rsidRPr="0072135E">
                <w:rPr>
                  <w:rStyle w:val="ab"/>
                  <w:rFonts w:ascii="Times New Roman" w:eastAsia="Times New Roman" w:hAnsi="Times New Roman" w:cs="Times New Roman"/>
                  <w:sz w:val="22"/>
                  <w:szCs w:val="22"/>
                </w:rPr>
                <w:t>https://233.tvoysadik.ru/site/pub?id=966</w:t>
              </w:r>
            </w:hyperlink>
          </w:p>
          <w:p w14:paraId="4DBBCC4F" w14:textId="20B60CEC" w:rsidR="0072135E" w:rsidRPr="0072135E" w:rsidRDefault="0072135E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22147" w14:paraId="2E4E86EF" w14:textId="77777777" w:rsidTr="0072135E">
        <w:trPr>
          <w:cantSplit/>
        </w:trPr>
        <w:tc>
          <w:tcPr>
            <w:tcW w:w="1709" w:type="dxa"/>
          </w:tcPr>
          <w:p w14:paraId="1BD9C0CB" w14:textId="22702287" w:rsidR="00022147" w:rsidRPr="00022147" w:rsidRDefault="00022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5237" w:type="dxa"/>
          </w:tcPr>
          <w:p w14:paraId="0BC5EE70" w14:textId="2F762664" w:rsidR="00022147" w:rsidRPr="0072135E" w:rsidRDefault="00022147" w:rsidP="001363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2147">
              <w:rPr>
                <w:rFonts w:ascii="Times New Roman" w:hAnsi="Times New Roman"/>
                <w:sz w:val="22"/>
                <w:szCs w:val="22"/>
              </w:rPr>
              <w:t>ТЕМА 1:  «ЖИВЁМ ПО ПРАВИЛУ: ОБЩАЯ СРЕДА - ОБЩАЯ СУДЬБА - ОБЩАЯ ОТВЕТСТВЕННОСТЬ»</w:t>
            </w:r>
          </w:p>
        </w:tc>
        <w:tc>
          <w:tcPr>
            <w:tcW w:w="1985" w:type="dxa"/>
          </w:tcPr>
          <w:p w14:paraId="4358E520" w14:textId="155BA97B" w:rsidR="00022147" w:rsidRDefault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Муниципальный</w:t>
            </w:r>
          </w:p>
        </w:tc>
        <w:tc>
          <w:tcPr>
            <w:tcW w:w="1701" w:type="dxa"/>
          </w:tcPr>
          <w:p w14:paraId="445ADD6F" w14:textId="704FCEA4" w:rsidR="00022147" w:rsidRPr="0072135E" w:rsidRDefault="00022147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6CEDB8DF" w14:textId="430D4D00" w:rsidR="00022147" w:rsidRPr="0072135E" w:rsidRDefault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Слушатель</w:t>
            </w:r>
          </w:p>
        </w:tc>
        <w:tc>
          <w:tcPr>
            <w:tcW w:w="3370" w:type="dxa"/>
          </w:tcPr>
          <w:p w14:paraId="76DA4323" w14:textId="77777777" w:rsidR="00022147" w:rsidRPr="0072135E" w:rsidRDefault="00022147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E5247" w14:paraId="208B37E5" w14:textId="77777777" w:rsidTr="0072135E">
        <w:trPr>
          <w:cantSplit/>
        </w:trPr>
        <w:tc>
          <w:tcPr>
            <w:tcW w:w="1709" w:type="dxa"/>
          </w:tcPr>
          <w:p w14:paraId="639EA52E" w14:textId="604A6287" w:rsidR="00BE5247" w:rsidRPr="00022147" w:rsidRDefault="00BE5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5 -6 ноября 2025 года</w:t>
            </w:r>
          </w:p>
        </w:tc>
        <w:tc>
          <w:tcPr>
            <w:tcW w:w="5237" w:type="dxa"/>
          </w:tcPr>
          <w:p w14:paraId="5833B279" w14:textId="20B2BB79" w:rsidR="00BE5247" w:rsidRPr="00022147" w:rsidRDefault="00BE5247" w:rsidP="001363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Всероссийский методический семинар (с международным участием) «Школа устойчивого развития - единое образовательное пространство»</w:t>
            </w:r>
          </w:p>
        </w:tc>
        <w:tc>
          <w:tcPr>
            <w:tcW w:w="1985" w:type="dxa"/>
          </w:tcPr>
          <w:p w14:paraId="5252A0DA" w14:textId="56D99722" w:rsidR="00BE5247" w:rsidRDefault="00BE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Всероссийский</w:t>
            </w:r>
          </w:p>
        </w:tc>
        <w:tc>
          <w:tcPr>
            <w:tcW w:w="1701" w:type="dxa"/>
          </w:tcPr>
          <w:p w14:paraId="46F19D51" w14:textId="7487E743" w:rsidR="00BE5247" w:rsidRDefault="00BE5247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E2D0943" w14:textId="2A06ECE4" w:rsidR="00BE5247" w:rsidRPr="00022147" w:rsidRDefault="00BE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Слушатели</w:t>
            </w:r>
          </w:p>
        </w:tc>
        <w:tc>
          <w:tcPr>
            <w:tcW w:w="3370" w:type="dxa"/>
          </w:tcPr>
          <w:p w14:paraId="60C92B33" w14:textId="77777777" w:rsidR="00BE5247" w:rsidRDefault="00BE5247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810E5" w14:paraId="080972CF" w14:textId="77777777" w:rsidTr="0072135E">
        <w:trPr>
          <w:cantSplit/>
        </w:trPr>
        <w:tc>
          <w:tcPr>
            <w:tcW w:w="1709" w:type="dxa"/>
          </w:tcPr>
          <w:p w14:paraId="610DCF50" w14:textId="75EC4A6C" w:rsidR="00C810E5" w:rsidRPr="00BE5247" w:rsidRDefault="00C8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08.10.2025</w:t>
            </w:r>
          </w:p>
        </w:tc>
        <w:tc>
          <w:tcPr>
            <w:tcW w:w="5237" w:type="dxa"/>
          </w:tcPr>
          <w:p w14:paraId="055B2F58" w14:textId="77777777" w:rsidR="00C810E5" w:rsidRPr="00C810E5" w:rsidRDefault="00C810E5" w:rsidP="00C810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10E5">
              <w:rPr>
                <w:rFonts w:ascii="Times New Roman" w:hAnsi="Times New Roman" w:cs="Times New Roman"/>
                <w:sz w:val="22"/>
                <w:szCs w:val="22"/>
              </w:rPr>
              <w:t>«Педагогические</w:t>
            </w:r>
          </w:p>
          <w:p w14:paraId="16340150" w14:textId="77777777" w:rsidR="00C810E5" w:rsidRPr="00C810E5" w:rsidRDefault="00C810E5" w:rsidP="00C810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10E5">
              <w:rPr>
                <w:rFonts w:ascii="Times New Roman" w:hAnsi="Times New Roman" w:cs="Times New Roman"/>
                <w:sz w:val="22"/>
                <w:szCs w:val="22"/>
              </w:rPr>
              <w:t>особенности</w:t>
            </w:r>
          </w:p>
          <w:p w14:paraId="64231255" w14:textId="77777777" w:rsidR="00C810E5" w:rsidRPr="00C810E5" w:rsidRDefault="00C810E5" w:rsidP="00C810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10E5">
              <w:rPr>
                <w:rFonts w:ascii="Times New Roman" w:hAnsi="Times New Roman" w:cs="Times New Roman"/>
                <w:sz w:val="22"/>
                <w:szCs w:val="22"/>
              </w:rPr>
              <w:t>экологического</w:t>
            </w:r>
          </w:p>
          <w:p w14:paraId="30833087" w14:textId="77777777" w:rsidR="00C810E5" w:rsidRPr="00C810E5" w:rsidRDefault="00C810E5" w:rsidP="00C810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10E5">
              <w:rPr>
                <w:rFonts w:ascii="Times New Roman" w:hAnsi="Times New Roman" w:cs="Times New Roman"/>
                <w:sz w:val="22"/>
                <w:szCs w:val="22"/>
              </w:rPr>
              <w:t>образования»</w:t>
            </w:r>
          </w:p>
          <w:p w14:paraId="69D71F7B" w14:textId="33E9893B" w:rsidR="00C810E5" w:rsidRPr="00BE5247" w:rsidRDefault="00C810E5" w:rsidP="00C810E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10E5">
              <w:rPr>
                <w:rFonts w:ascii="Times New Roman" w:hAnsi="Times New Roman" w:cs="Times New Roman"/>
                <w:sz w:val="22"/>
                <w:szCs w:val="22"/>
              </w:rPr>
              <w:t xml:space="preserve">(лектор Е.Н. </w:t>
            </w:r>
            <w:proofErr w:type="spellStart"/>
            <w:r w:rsidRPr="00C810E5">
              <w:rPr>
                <w:rFonts w:ascii="Times New Roman" w:hAnsi="Times New Roman" w:cs="Times New Roman"/>
                <w:sz w:val="22"/>
                <w:szCs w:val="22"/>
              </w:rPr>
              <w:t>Дзятковская</w:t>
            </w:r>
            <w:proofErr w:type="spellEnd"/>
            <w:r w:rsidRPr="00C810E5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985" w:type="dxa"/>
          </w:tcPr>
          <w:p w14:paraId="7CDF8F57" w14:textId="3EB93AE6" w:rsidR="00C810E5" w:rsidRDefault="00C8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701" w:type="dxa"/>
          </w:tcPr>
          <w:p w14:paraId="278AFEC2" w14:textId="4C1BF7A3" w:rsidR="00C810E5" w:rsidRDefault="00C810E5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1A5C1F96" w14:textId="21A31D38" w:rsidR="00C810E5" w:rsidRDefault="00C8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Слушатели</w:t>
            </w:r>
          </w:p>
        </w:tc>
        <w:tc>
          <w:tcPr>
            <w:tcW w:w="3370" w:type="dxa"/>
          </w:tcPr>
          <w:p w14:paraId="5B347F6E" w14:textId="77777777" w:rsidR="00C810E5" w:rsidRDefault="00C810E5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2135E" w14:paraId="7E2E6F67" w14:textId="77777777" w:rsidTr="0072135E">
        <w:trPr>
          <w:cantSplit/>
        </w:trPr>
        <w:tc>
          <w:tcPr>
            <w:tcW w:w="1709" w:type="dxa"/>
          </w:tcPr>
          <w:p w14:paraId="040B061B" w14:textId="1437ACF3" w:rsidR="0072135E" w:rsidRPr="0072135E" w:rsidRDefault="00022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022147">
              <w:rPr>
                <w:rFonts w:ascii="Times New Roman" w:eastAsia="Times New Roman" w:hAnsi="Times New Roman" w:cs="Times New Roman"/>
                <w:sz w:val="22"/>
                <w:szCs w:val="22"/>
              </w:rPr>
              <w:t>04.12.2025</w:t>
            </w:r>
          </w:p>
        </w:tc>
        <w:tc>
          <w:tcPr>
            <w:tcW w:w="5237" w:type="dxa"/>
          </w:tcPr>
          <w:p w14:paraId="35F5E305" w14:textId="378860F3" w:rsidR="0072135E" w:rsidRPr="0072135E" w:rsidRDefault="00022147" w:rsidP="001363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22147">
              <w:rPr>
                <w:rFonts w:ascii="Times New Roman" w:hAnsi="Times New Roman" w:cs="Times New Roman"/>
                <w:sz w:val="22"/>
                <w:szCs w:val="22"/>
              </w:rPr>
              <w:t>Всероссийский дистанционный конкурс чтецов "Это Родина моя"</w:t>
            </w:r>
          </w:p>
        </w:tc>
        <w:tc>
          <w:tcPr>
            <w:tcW w:w="1985" w:type="dxa"/>
          </w:tcPr>
          <w:p w14:paraId="35130CE9" w14:textId="43E4306B" w:rsidR="0072135E" w:rsidRPr="0072135E" w:rsidRDefault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Всероссийский</w:t>
            </w:r>
          </w:p>
        </w:tc>
        <w:tc>
          <w:tcPr>
            <w:tcW w:w="1701" w:type="dxa"/>
          </w:tcPr>
          <w:p w14:paraId="36E3152C" w14:textId="15A8B466" w:rsidR="0072135E" w:rsidRPr="0072135E" w:rsidRDefault="00022147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40AFFA3F" w14:textId="27F9A16F" w:rsidR="0072135E" w:rsidRPr="0072135E" w:rsidRDefault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147">
              <w:rPr>
                <w:rFonts w:ascii="Times New Roman" w:hAnsi="Times New Roman" w:cs="Times New Roman"/>
                <w:sz w:val="22"/>
                <w:szCs w:val="22"/>
              </w:rPr>
              <w:t>Дети с гордостью и выразительностью читали стихи о Родине, проявив творческие способности и любовь к родной стране</w:t>
            </w:r>
          </w:p>
        </w:tc>
        <w:tc>
          <w:tcPr>
            <w:tcW w:w="3370" w:type="dxa"/>
          </w:tcPr>
          <w:p w14:paraId="0F1BD0CF" w14:textId="0DCE3360" w:rsidR="0072135E" w:rsidRDefault="005443D5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hyperlink r:id="rId13" w:history="1">
              <w:r w:rsidR="00022147" w:rsidRPr="003A398F">
                <w:rPr>
                  <w:rStyle w:val="ab"/>
                  <w:rFonts w:ascii="Times New Roman" w:eastAsia="Times New Roman" w:hAnsi="Times New Roman" w:cs="Times New Roman"/>
                  <w:sz w:val="22"/>
                  <w:szCs w:val="22"/>
                </w:rPr>
                <w:t>https://233.tvoysadik.ru/site/pub?id=982</w:t>
              </w:r>
            </w:hyperlink>
          </w:p>
          <w:p w14:paraId="3A2024BE" w14:textId="3979C232" w:rsidR="00022147" w:rsidRPr="0072135E" w:rsidRDefault="00022147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BE5247" w14:paraId="3683E82B" w14:textId="77777777" w:rsidTr="0072135E">
        <w:trPr>
          <w:cantSplit/>
        </w:trPr>
        <w:tc>
          <w:tcPr>
            <w:tcW w:w="1709" w:type="dxa"/>
          </w:tcPr>
          <w:p w14:paraId="274C5D95" w14:textId="1B3CA735" w:rsidR="00BE5247" w:rsidRPr="00022147" w:rsidRDefault="00BE5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27.01.2026</w:t>
            </w:r>
          </w:p>
        </w:tc>
        <w:tc>
          <w:tcPr>
            <w:tcW w:w="5237" w:type="dxa"/>
          </w:tcPr>
          <w:p w14:paraId="7433EDB0" w14:textId="77777777" w:rsidR="00BE5247" w:rsidRPr="00BE5247" w:rsidRDefault="00BE5247" w:rsidP="00BE524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Вебинар</w:t>
            </w:r>
            <w:proofErr w:type="spellEnd"/>
            <w:r w:rsidRPr="00BE5247">
              <w:rPr>
                <w:rFonts w:ascii="Times New Roman" w:hAnsi="Times New Roman" w:cs="Times New Roman"/>
                <w:sz w:val="22"/>
                <w:szCs w:val="22"/>
              </w:rPr>
              <w:t xml:space="preserve"> (часть 2)</w:t>
            </w:r>
          </w:p>
          <w:p w14:paraId="07327971" w14:textId="77777777" w:rsidR="00BE5247" w:rsidRPr="00BE5247" w:rsidRDefault="00BE5247" w:rsidP="00BE524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«Экологическое</w:t>
            </w:r>
          </w:p>
          <w:p w14:paraId="3669AB4F" w14:textId="77777777" w:rsidR="00BE5247" w:rsidRPr="00BE5247" w:rsidRDefault="00BE5247" w:rsidP="00BE524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образование и</w:t>
            </w:r>
          </w:p>
          <w:p w14:paraId="0EDDC593" w14:textId="77777777" w:rsidR="00BE5247" w:rsidRPr="00BE5247" w:rsidRDefault="00BE5247" w:rsidP="00BE524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экологическое</w:t>
            </w:r>
          </w:p>
          <w:p w14:paraId="6CF16401" w14:textId="77777777" w:rsidR="00BE5247" w:rsidRPr="00BE5247" w:rsidRDefault="00BE5247" w:rsidP="00BE524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просвещение. Язык»</w:t>
            </w:r>
          </w:p>
          <w:p w14:paraId="37AED660" w14:textId="03965EC5" w:rsidR="00BE5247" w:rsidRPr="00022147" w:rsidRDefault="00BE5247" w:rsidP="00BE524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 xml:space="preserve">(лектор Е.Н. </w:t>
            </w:r>
            <w:proofErr w:type="spellStart"/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Дзятковская</w:t>
            </w:r>
            <w:proofErr w:type="spellEnd"/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985" w:type="dxa"/>
          </w:tcPr>
          <w:p w14:paraId="4962F206" w14:textId="0404E0E2" w:rsidR="00BE5247" w:rsidRDefault="00BE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701" w:type="dxa"/>
          </w:tcPr>
          <w:p w14:paraId="73EB9F27" w14:textId="4A33ED15" w:rsidR="00BE5247" w:rsidRDefault="00BE5247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145863E" w14:textId="5DC33D6A" w:rsidR="00BE5247" w:rsidRPr="00022147" w:rsidRDefault="00BE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Слушатели</w:t>
            </w:r>
          </w:p>
        </w:tc>
        <w:tc>
          <w:tcPr>
            <w:tcW w:w="3370" w:type="dxa"/>
          </w:tcPr>
          <w:p w14:paraId="533BC1BA" w14:textId="77777777" w:rsidR="00BE5247" w:rsidRDefault="00BE5247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2135E" w14:paraId="61789E65" w14:textId="77777777" w:rsidTr="0072135E">
        <w:trPr>
          <w:cantSplit/>
        </w:trPr>
        <w:tc>
          <w:tcPr>
            <w:tcW w:w="1709" w:type="dxa"/>
          </w:tcPr>
          <w:p w14:paraId="08675A76" w14:textId="587887B7" w:rsidR="0072135E" w:rsidRPr="0072135E" w:rsidRDefault="006159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61596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06.02.2026</w:t>
            </w:r>
          </w:p>
        </w:tc>
        <w:tc>
          <w:tcPr>
            <w:tcW w:w="5237" w:type="dxa"/>
          </w:tcPr>
          <w:p w14:paraId="000605BC" w14:textId="0058DA1A" w:rsidR="0072135E" w:rsidRPr="0072135E" w:rsidRDefault="0061596A" w:rsidP="001363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596A">
              <w:rPr>
                <w:rFonts w:ascii="Times New Roman" w:hAnsi="Times New Roman" w:cs="Times New Roman"/>
                <w:sz w:val="22"/>
                <w:szCs w:val="22"/>
              </w:rPr>
              <w:t>Всероссийский конкурс "Наследие России: Зимний экологический календарь"</w:t>
            </w:r>
          </w:p>
        </w:tc>
        <w:tc>
          <w:tcPr>
            <w:tcW w:w="1985" w:type="dxa"/>
          </w:tcPr>
          <w:p w14:paraId="0216BEDD" w14:textId="465C49AB" w:rsidR="0072135E" w:rsidRPr="0072135E" w:rsidRDefault="0061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Всероссийский</w:t>
            </w:r>
          </w:p>
        </w:tc>
        <w:tc>
          <w:tcPr>
            <w:tcW w:w="1701" w:type="dxa"/>
          </w:tcPr>
          <w:p w14:paraId="3DA4D54A" w14:textId="5D830C25" w:rsidR="0072135E" w:rsidRPr="0072135E" w:rsidRDefault="0061596A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797576F" w14:textId="252F807B" w:rsidR="0072135E" w:rsidRPr="0072135E" w:rsidRDefault="0061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1596A">
              <w:rPr>
                <w:rFonts w:ascii="Times New Roman" w:hAnsi="Times New Roman" w:cs="Times New Roman"/>
                <w:sz w:val="22"/>
                <w:szCs w:val="22"/>
              </w:rPr>
              <w:t>частие в конкурсе способствовало развитию творческих способностей детей и воспитанию бережного отношения к окружающему миру.</w:t>
            </w:r>
          </w:p>
        </w:tc>
        <w:tc>
          <w:tcPr>
            <w:tcW w:w="3370" w:type="dxa"/>
          </w:tcPr>
          <w:p w14:paraId="3F464DD6" w14:textId="08D94C31" w:rsidR="0072135E" w:rsidRDefault="005443D5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hyperlink r:id="rId14" w:history="1">
              <w:r w:rsidR="0061596A" w:rsidRPr="003A398F">
                <w:rPr>
                  <w:rStyle w:val="ab"/>
                  <w:rFonts w:ascii="Times New Roman" w:eastAsia="Times New Roman" w:hAnsi="Times New Roman" w:cs="Times New Roman"/>
                  <w:sz w:val="22"/>
                  <w:szCs w:val="22"/>
                </w:rPr>
                <w:t>https://233.tvoysadik.ru/site/pub?id=1056</w:t>
              </w:r>
            </w:hyperlink>
          </w:p>
          <w:p w14:paraId="04022601" w14:textId="753CF9C1" w:rsidR="0061596A" w:rsidRPr="0072135E" w:rsidRDefault="0061596A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22147" w14:paraId="5F443404" w14:textId="77777777" w:rsidTr="0072135E">
        <w:trPr>
          <w:cantSplit/>
        </w:trPr>
        <w:tc>
          <w:tcPr>
            <w:tcW w:w="1709" w:type="dxa"/>
          </w:tcPr>
          <w:p w14:paraId="28FD7D0B" w14:textId="477D96BD" w:rsidR="00022147" w:rsidRPr="0072135E" w:rsidRDefault="00BE5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BE5247">
              <w:rPr>
                <w:rFonts w:ascii="Times New Roman" w:eastAsia="Times New Roman" w:hAnsi="Times New Roman" w:cs="Times New Roman"/>
                <w:sz w:val="22"/>
                <w:szCs w:val="22"/>
              </w:rPr>
              <w:t>13.05.2026</w:t>
            </w:r>
          </w:p>
        </w:tc>
        <w:tc>
          <w:tcPr>
            <w:tcW w:w="5237" w:type="dxa"/>
          </w:tcPr>
          <w:p w14:paraId="1FB2E41E" w14:textId="75492633" w:rsidR="00022147" w:rsidRPr="0072135E" w:rsidRDefault="00BE5247" w:rsidP="001363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E5247">
              <w:rPr>
                <w:rFonts w:ascii="Times New Roman" w:hAnsi="Times New Roman" w:cs="Times New Roman"/>
                <w:sz w:val="22"/>
                <w:szCs w:val="22"/>
              </w:rPr>
              <w:t>сероссийский онлайн - конкурс экологических агитбригад «Человек и Природа: дороги Гармонии»</w:t>
            </w:r>
          </w:p>
        </w:tc>
        <w:tc>
          <w:tcPr>
            <w:tcW w:w="1985" w:type="dxa"/>
          </w:tcPr>
          <w:p w14:paraId="2CE61390" w14:textId="6C0386A5" w:rsidR="00022147" w:rsidRPr="0072135E" w:rsidRDefault="00BE5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Всероссийский</w:t>
            </w:r>
          </w:p>
        </w:tc>
        <w:tc>
          <w:tcPr>
            <w:tcW w:w="1701" w:type="dxa"/>
          </w:tcPr>
          <w:p w14:paraId="11894BCA" w14:textId="447709C7" w:rsidR="00022147" w:rsidRPr="0072135E" w:rsidRDefault="0061596A" w:rsidP="005A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B2D3B01" w14:textId="7D814AE0" w:rsidR="00022147" w:rsidRPr="0072135E" w:rsidRDefault="00615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Члены жюри</w:t>
            </w:r>
          </w:p>
        </w:tc>
        <w:tc>
          <w:tcPr>
            <w:tcW w:w="3370" w:type="dxa"/>
          </w:tcPr>
          <w:p w14:paraId="713D7F29" w14:textId="77777777" w:rsidR="00022147" w:rsidRPr="0072135E" w:rsidRDefault="00022147" w:rsidP="0097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4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5D690149" w14:textId="77777777" w:rsidR="0055025A" w:rsidRDefault="0055025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632304" w14:textId="77777777" w:rsidR="0055025A" w:rsidRDefault="0079250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III. Распространение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педагогами/обучающимися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вашей организации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опыта реализации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идей и ценностей образования для устойчивого развития среди педагогической общественности, детей и их родителей </w:t>
      </w:r>
    </w:p>
    <w:p w14:paraId="16430D99" w14:textId="77777777" w:rsidR="0055025A" w:rsidRDefault="0079250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(конференции, мастер-классы, открытый показ образовательной деятельности и др.)</w:t>
      </w:r>
    </w:p>
    <w:tbl>
      <w:tblPr>
        <w:tblStyle w:val="a7"/>
        <w:tblW w:w="15308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4820"/>
        <w:gridCol w:w="1559"/>
        <w:gridCol w:w="1134"/>
        <w:gridCol w:w="1417"/>
        <w:gridCol w:w="2868"/>
      </w:tblGrid>
      <w:tr w:rsidR="0055025A" w14:paraId="2AAC3F55" w14:textId="77777777" w:rsidTr="00847CC2">
        <w:tc>
          <w:tcPr>
            <w:tcW w:w="1526" w:type="dxa"/>
            <w:shd w:val="clear" w:color="auto" w:fill="F4B083"/>
          </w:tcPr>
          <w:p w14:paraId="256D6274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мероприятия</w:t>
            </w:r>
          </w:p>
        </w:tc>
        <w:tc>
          <w:tcPr>
            <w:tcW w:w="1984" w:type="dxa"/>
            <w:shd w:val="clear" w:color="auto" w:fill="F4B083"/>
          </w:tcPr>
          <w:p w14:paraId="7066B4A2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опыта</w:t>
            </w:r>
          </w:p>
        </w:tc>
        <w:tc>
          <w:tcPr>
            <w:tcW w:w="4820" w:type="dxa"/>
            <w:shd w:val="clear" w:color="auto" w:fill="F4B083"/>
          </w:tcPr>
          <w:p w14:paraId="2F2CA968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Краткий анонс мероприятия</w:t>
            </w:r>
          </w:p>
        </w:tc>
        <w:tc>
          <w:tcPr>
            <w:tcW w:w="1559" w:type="dxa"/>
            <w:shd w:val="clear" w:color="auto" w:fill="F4B083"/>
          </w:tcPr>
          <w:p w14:paraId="5F6BCCAD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мероприятие</w:t>
            </w:r>
          </w:p>
        </w:tc>
        <w:tc>
          <w:tcPr>
            <w:tcW w:w="1134" w:type="dxa"/>
            <w:shd w:val="clear" w:color="auto" w:fill="F4B083"/>
          </w:tcPr>
          <w:p w14:paraId="4597F724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педагогов, представивших опыт</w:t>
            </w:r>
          </w:p>
        </w:tc>
        <w:tc>
          <w:tcPr>
            <w:tcW w:w="1417" w:type="dxa"/>
            <w:shd w:val="clear" w:color="auto" w:fill="F4B083"/>
          </w:tcPr>
          <w:p w14:paraId="71F1084D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участников (слушателей)</w:t>
            </w:r>
          </w:p>
        </w:tc>
        <w:tc>
          <w:tcPr>
            <w:tcW w:w="2868" w:type="dxa"/>
            <w:shd w:val="clear" w:color="auto" w:fill="F4B083"/>
          </w:tcPr>
          <w:p w14:paraId="46D86536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мероприятие</w:t>
            </w:r>
          </w:p>
          <w:p w14:paraId="76AFB08A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(при наличии), </w:t>
            </w:r>
          </w:p>
          <w:p w14:paraId="4D149BDD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где есть информация, фотоотчет, данные об участии</w:t>
            </w:r>
          </w:p>
        </w:tc>
      </w:tr>
      <w:tr w:rsidR="0055025A" w14:paraId="163FFE87" w14:textId="77777777" w:rsidTr="00847CC2">
        <w:tc>
          <w:tcPr>
            <w:tcW w:w="1526" w:type="dxa"/>
          </w:tcPr>
          <w:p w14:paraId="2D0675C0" w14:textId="3993A4A9" w:rsidR="0055025A" w:rsidRPr="00B82FD5" w:rsidRDefault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1984" w:type="dxa"/>
          </w:tcPr>
          <w:p w14:paraId="6BE0005E" w14:textId="50B06D09" w:rsidR="0055025A" w:rsidRPr="00B82FD5" w:rsidRDefault="00022147" w:rsidP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22147">
              <w:rPr>
                <w:rFonts w:ascii="Times New Roman" w:hAnsi="Times New Roman" w:cs="Times New Roman"/>
                <w:sz w:val="22"/>
                <w:szCs w:val="22"/>
              </w:rPr>
              <w:t>ТЕМА 2:  «СОХРАНЯЯ КУЛЬТУРНОЕ НАСЛЕДИЕ СТРАНЫ - СОХРАНЯЕМ СВОЙ КУЛЬТУРНЫЙ КОД»</w:t>
            </w:r>
          </w:p>
        </w:tc>
        <w:tc>
          <w:tcPr>
            <w:tcW w:w="4820" w:type="dxa"/>
          </w:tcPr>
          <w:p w14:paraId="0A40C173" w14:textId="0305FADA" w:rsidR="0055025A" w:rsidRPr="002E135B" w:rsidRDefault="00022147" w:rsidP="00FD0D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Наш ДОУ поделился опытом создания этно-комплекса Музея «Уральское подворье» на территории детского сада</w:t>
            </w:r>
            <w:r w:rsidR="0061596A">
              <w:rPr>
                <w:rFonts w:ascii="Times New Roman" w:hAnsi="Times New Roman" w:cs="Times New Roman"/>
                <w:sz w:val="22"/>
                <w:szCs w:val="22"/>
              </w:rPr>
              <w:t>. Раскрыли важность и актуальность.</w:t>
            </w:r>
          </w:p>
        </w:tc>
        <w:tc>
          <w:tcPr>
            <w:tcW w:w="1559" w:type="dxa"/>
          </w:tcPr>
          <w:p w14:paraId="714A1F5B" w14:textId="7A49660C" w:rsidR="0055025A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</w:tcPr>
          <w:p w14:paraId="43A1EA4F" w14:textId="53889F94" w:rsidR="0055025A" w:rsidRDefault="0002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14:paraId="35A6A31B" w14:textId="3C96444E" w:rsidR="0055025A" w:rsidRDefault="00022147" w:rsidP="00E3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Более 50</w:t>
            </w:r>
          </w:p>
        </w:tc>
        <w:tc>
          <w:tcPr>
            <w:tcW w:w="2868" w:type="dxa"/>
          </w:tcPr>
          <w:p w14:paraId="40A509FB" w14:textId="4EDDA73B" w:rsidR="00847CC2" w:rsidRDefault="005443D5" w:rsidP="00847C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022147" w:rsidRPr="003A398F">
                <w:rPr>
                  <w:rStyle w:val="ab"/>
                  <w:rFonts w:ascii="Times New Roman" w:eastAsia="Times New Roman" w:hAnsi="Times New Roman" w:cs="Times New Roman"/>
                </w:rPr>
                <w:t>https://233.tvoysadik.ru/site/pub?id=1043</w:t>
              </w:r>
            </w:hyperlink>
          </w:p>
          <w:p w14:paraId="31D367C0" w14:textId="5D2DC9D6" w:rsidR="00022147" w:rsidRDefault="00022147" w:rsidP="00847CC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55025A" w14:paraId="5A51FDC8" w14:textId="77777777" w:rsidTr="00847CC2">
        <w:tc>
          <w:tcPr>
            <w:tcW w:w="1526" w:type="dxa"/>
          </w:tcPr>
          <w:p w14:paraId="3014495A" w14:textId="3CE55DCE" w:rsidR="0055025A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154EC00A" w14:textId="66754BAF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0" w:type="dxa"/>
          </w:tcPr>
          <w:p w14:paraId="0929F7E8" w14:textId="45D70F5D" w:rsidR="0055025A" w:rsidRDefault="0055025A" w:rsidP="00F170C9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14:paraId="7FBE92DB" w14:textId="77777777" w:rsidR="00FD0DBB" w:rsidRDefault="00FD0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D14E820" w14:textId="1549A8A2" w:rsidR="0055025A" w:rsidRDefault="0055025A" w:rsidP="00951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619E42D" w14:textId="179DA182" w:rsidR="0055025A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8" w:type="dxa"/>
          </w:tcPr>
          <w:p w14:paraId="092E8FDE" w14:textId="77777777" w:rsidR="00847CC2" w:rsidRDefault="00847CC2" w:rsidP="0084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58889D5" w14:textId="77777777" w:rsidR="00092963" w:rsidRPr="00847CC2" w:rsidRDefault="00092963" w:rsidP="00E2698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1C8C51" w14:textId="77777777" w:rsidR="0055025A" w:rsidRDefault="0079250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Продукты (публикации по итогам конференции, пособия, буклеты, практические разработки).</w:t>
      </w:r>
    </w:p>
    <w:p w14:paraId="3C3FD465" w14:textId="77777777" w:rsidR="00092963" w:rsidRDefault="00092963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15528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276"/>
        <w:gridCol w:w="1984"/>
        <w:gridCol w:w="3119"/>
        <w:gridCol w:w="850"/>
        <w:gridCol w:w="2552"/>
        <w:gridCol w:w="3654"/>
      </w:tblGrid>
      <w:tr w:rsidR="0055025A" w14:paraId="34D7D939" w14:textId="77777777" w:rsidTr="00B82FD5">
        <w:tc>
          <w:tcPr>
            <w:tcW w:w="2093" w:type="dxa"/>
            <w:shd w:val="clear" w:color="auto" w:fill="9CC2E5"/>
          </w:tcPr>
          <w:p w14:paraId="77C3FFC7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ФИО, должность</w:t>
            </w:r>
          </w:p>
        </w:tc>
        <w:tc>
          <w:tcPr>
            <w:tcW w:w="1276" w:type="dxa"/>
            <w:shd w:val="clear" w:color="auto" w:fill="9CC2E5"/>
          </w:tcPr>
          <w:p w14:paraId="3538745F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разработки</w:t>
            </w:r>
          </w:p>
        </w:tc>
        <w:tc>
          <w:tcPr>
            <w:tcW w:w="1984" w:type="dxa"/>
            <w:shd w:val="clear" w:color="auto" w:fill="9CC2E5"/>
          </w:tcPr>
          <w:p w14:paraId="51D53CBF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</w:t>
            </w:r>
          </w:p>
        </w:tc>
        <w:tc>
          <w:tcPr>
            <w:tcW w:w="3119" w:type="dxa"/>
            <w:shd w:val="clear" w:color="auto" w:fill="9CC2E5"/>
          </w:tcPr>
          <w:p w14:paraId="7C885C3A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Выходные данные сборника/журнала/пособия</w:t>
            </w:r>
          </w:p>
        </w:tc>
        <w:tc>
          <w:tcPr>
            <w:tcW w:w="850" w:type="dxa"/>
            <w:shd w:val="clear" w:color="auto" w:fill="9CC2E5"/>
          </w:tcPr>
          <w:p w14:paraId="16470C0B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Год</w:t>
            </w:r>
          </w:p>
        </w:tc>
        <w:tc>
          <w:tcPr>
            <w:tcW w:w="2552" w:type="dxa"/>
            <w:shd w:val="clear" w:color="auto" w:fill="9CC2E5"/>
          </w:tcPr>
          <w:p w14:paraId="3EA5B5EC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мероприятие организатора, где представлена публикация</w:t>
            </w:r>
          </w:p>
        </w:tc>
        <w:tc>
          <w:tcPr>
            <w:tcW w:w="3654" w:type="dxa"/>
            <w:shd w:val="clear" w:color="auto" w:fill="9CC2E5"/>
          </w:tcPr>
          <w:p w14:paraId="7640F3DA" w14:textId="77777777" w:rsidR="0055025A" w:rsidRDefault="00792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сайт вашей организации, где представлена разработка или информация об этом</w:t>
            </w:r>
          </w:p>
        </w:tc>
      </w:tr>
      <w:tr w:rsidR="0055025A" w14:paraId="0F82078F" w14:textId="77777777" w:rsidTr="00B82FD5">
        <w:tc>
          <w:tcPr>
            <w:tcW w:w="2093" w:type="dxa"/>
          </w:tcPr>
          <w:p w14:paraId="3FF3CD5B" w14:textId="061952DD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19E232" w14:textId="7487501D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074C3E" w14:textId="30BA421E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F653C4" w14:textId="1C34CD72" w:rsidR="0055025A" w:rsidRPr="00847CC2" w:rsidRDefault="0055025A" w:rsidP="008501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EF8576D" w14:textId="033B7CF1" w:rsidR="0055025A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1DD8AC80" w14:textId="77777777" w:rsidR="00DD5672" w:rsidRDefault="00DD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4" w:type="dxa"/>
          </w:tcPr>
          <w:p w14:paraId="6C5EE4F2" w14:textId="77777777" w:rsidR="00847CC2" w:rsidRDefault="00847CC2" w:rsidP="00724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025A" w14:paraId="0C310F31" w14:textId="77777777" w:rsidTr="00B82FD5">
        <w:tc>
          <w:tcPr>
            <w:tcW w:w="2093" w:type="dxa"/>
          </w:tcPr>
          <w:p w14:paraId="0A68C54E" w14:textId="7E4EF061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5F855" w14:textId="7AFAB06B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F4BB29" w14:textId="6F827621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1BCC51F" w14:textId="46CADCB9" w:rsidR="0055025A" w:rsidRPr="00847CC2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E31D10" w14:textId="545472F4" w:rsidR="0055025A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10DED0BF" w14:textId="77777777" w:rsidR="0055025A" w:rsidRDefault="00550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4" w:type="dxa"/>
          </w:tcPr>
          <w:p w14:paraId="4EFAF25F" w14:textId="2F11AE32" w:rsidR="00560E1B" w:rsidRDefault="00560E1B" w:rsidP="0084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D48E5" w14:paraId="3D38B4F8" w14:textId="77777777" w:rsidTr="00B82FD5">
        <w:tc>
          <w:tcPr>
            <w:tcW w:w="2093" w:type="dxa"/>
          </w:tcPr>
          <w:p w14:paraId="512074C3" w14:textId="69769E44" w:rsidR="006D48E5" w:rsidRPr="00847CC2" w:rsidRDefault="006D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2C2BE3" w14:textId="5B01A728" w:rsidR="006D48E5" w:rsidRPr="00847CC2" w:rsidRDefault="006D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9581" w14:textId="0A64E068" w:rsidR="006D48E5" w:rsidRPr="00847CC2" w:rsidRDefault="006D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1420613D" w14:textId="7E93E27D" w:rsidR="006D48E5" w:rsidRPr="00847CC2" w:rsidRDefault="006D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393F1FCD" w14:textId="52ED8F00" w:rsidR="006D48E5" w:rsidRDefault="006D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1E30B991" w14:textId="77777777" w:rsidR="00017DB7" w:rsidRDefault="00017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54" w:type="dxa"/>
          </w:tcPr>
          <w:p w14:paraId="479F16C1" w14:textId="77777777" w:rsidR="006D48E5" w:rsidRDefault="006D4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383532E" w14:textId="77777777" w:rsidR="0055025A" w:rsidRDefault="0055025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AD152" w14:textId="199DA683" w:rsidR="00E26983" w:rsidRDefault="0079250E" w:rsidP="00FF61AD">
      <w:pPr>
        <w:pStyle w:val="docdata"/>
        <w:spacing w:before="0" w:beforeAutospacing="0" w:after="0" w:afterAutospacing="0"/>
        <w:ind w:left="851" w:right="-1" w:firstLine="589"/>
        <w:jc w:val="both"/>
        <w:rPr>
          <w:b/>
          <w:bCs/>
          <w:color w:val="000000"/>
        </w:rPr>
      </w:pPr>
      <w:r>
        <w:rPr>
          <w:b/>
          <w:color w:val="000000"/>
        </w:rPr>
        <w:t xml:space="preserve">V. Вывод: </w:t>
      </w:r>
      <w:r w:rsidR="00E26983">
        <w:rPr>
          <w:b/>
          <w:bCs/>
          <w:color w:val="000000"/>
        </w:rPr>
        <w:t>Перспективные направления работы на</w:t>
      </w:r>
      <w:r w:rsidR="00441C68">
        <w:rPr>
          <w:b/>
          <w:bCs/>
          <w:color w:val="000000"/>
        </w:rPr>
        <w:t xml:space="preserve"> 202</w:t>
      </w:r>
      <w:r w:rsidR="004D74DF">
        <w:rPr>
          <w:b/>
          <w:bCs/>
          <w:color w:val="000000"/>
        </w:rPr>
        <w:t>6</w:t>
      </w:r>
      <w:r w:rsidR="00441C68">
        <w:rPr>
          <w:b/>
          <w:bCs/>
          <w:color w:val="000000"/>
        </w:rPr>
        <w:t>-202</w:t>
      </w:r>
      <w:r w:rsidR="004D74DF">
        <w:rPr>
          <w:b/>
          <w:bCs/>
          <w:color w:val="000000"/>
        </w:rPr>
        <w:t>7</w:t>
      </w:r>
      <w:r w:rsidR="00441C68">
        <w:rPr>
          <w:b/>
          <w:bCs/>
          <w:color w:val="000000"/>
        </w:rPr>
        <w:t xml:space="preserve"> </w:t>
      </w:r>
      <w:proofErr w:type="spellStart"/>
      <w:proofErr w:type="gramStart"/>
      <w:r w:rsidR="00441C68">
        <w:rPr>
          <w:b/>
          <w:bCs/>
          <w:color w:val="000000"/>
        </w:rPr>
        <w:t>уч.год</w:t>
      </w:r>
      <w:proofErr w:type="spellEnd"/>
      <w:proofErr w:type="gramEnd"/>
      <w:r w:rsidR="00E26983">
        <w:rPr>
          <w:b/>
          <w:bCs/>
          <w:color w:val="000000"/>
        </w:rPr>
        <w:t>:</w:t>
      </w:r>
    </w:p>
    <w:p w14:paraId="71128913" w14:textId="6F21999B" w:rsidR="00441C68" w:rsidRDefault="00441C68" w:rsidP="00FF61AD">
      <w:pPr>
        <w:pStyle w:val="docdata"/>
        <w:spacing w:before="0" w:beforeAutospacing="0" w:after="0" w:afterAutospacing="0"/>
        <w:ind w:left="851" w:right="-1" w:firstLine="589"/>
        <w:jc w:val="both"/>
        <w:rPr>
          <w:b/>
          <w:bCs/>
          <w:color w:val="000000"/>
        </w:rPr>
      </w:pPr>
    </w:p>
    <w:p w14:paraId="770ECB50" w14:textId="752EA197" w:rsidR="00441C68" w:rsidRPr="000B317E" w:rsidRDefault="000B317E" w:rsidP="00FF61AD">
      <w:pPr>
        <w:pStyle w:val="docdata"/>
        <w:spacing w:before="0" w:beforeAutospacing="0" w:after="0" w:afterAutospacing="0"/>
        <w:ind w:left="851" w:right="-1" w:firstLine="589"/>
        <w:jc w:val="both"/>
        <w:rPr>
          <w:bCs/>
          <w:color w:val="000000"/>
        </w:rPr>
      </w:pPr>
      <w:r w:rsidRPr="000B317E">
        <w:rPr>
          <w:bCs/>
          <w:color w:val="000000"/>
        </w:rPr>
        <w:t>Анализ отчёта о деятельности МАДОУ – детского сада № 233 за 2025/2026 учебный год позволяет определить ряд перспективных направлений работы на 2026/2027 учебный год. Предлагаемые векторы развития основываются на уже достигнутых результатах, актуальных тенденциях и запросах образовательной сферы, что способствует дальнейшему устойчивому развитию и росту учреждения.</w:t>
      </w:r>
    </w:p>
    <w:p w14:paraId="18FA1080" w14:textId="7390DB6D" w:rsidR="000B317E" w:rsidRPr="007F18BE" w:rsidRDefault="000B317E" w:rsidP="007F18BE">
      <w:pPr>
        <w:pStyle w:val="docdata"/>
        <w:spacing w:before="0" w:beforeAutospacing="0" w:after="0" w:afterAutospacing="0"/>
        <w:ind w:left="851" w:right="-1" w:firstLine="589"/>
        <w:jc w:val="both"/>
        <w:rPr>
          <w:b/>
          <w:bCs/>
          <w:color w:val="000000"/>
        </w:rPr>
      </w:pPr>
      <w:r w:rsidRPr="000B317E">
        <w:rPr>
          <w:bCs/>
          <w:color w:val="000000"/>
        </w:rPr>
        <w:t xml:space="preserve">Ежегодно, на протяжении долгого периода времени, детский сад № 233 участвует в сборе и сдачи макулатуры не менее 2 раз в год, сдачи на переработку пластиковых крышек. Ежегодно принимаем участие в городском конкурсе «Бумаге вторую жизнь». Активно сотрудничаем с родителями по направлению экологического образования и разными организациями </w:t>
      </w:r>
      <w:r w:rsidRPr="000B317E">
        <w:rPr>
          <w:bCs/>
        </w:rPr>
        <w:t>(</w:t>
      </w:r>
      <w:proofErr w:type="spellStart"/>
      <w:r w:rsidRPr="000B317E">
        <w:rPr>
          <w:shd w:val="clear" w:color="auto" w:fill="FFFFFF"/>
        </w:rPr>
        <w:t>Uschool</w:t>
      </w:r>
      <w:proofErr w:type="spellEnd"/>
      <w:r w:rsidRPr="000B317E">
        <w:rPr>
          <w:shd w:val="clear" w:color="auto" w:fill="FFFFFF"/>
        </w:rPr>
        <w:t xml:space="preserve">). Участвуем и продолжим участвовать в разных акциях, таких как: </w:t>
      </w:r>
      <w:r>
        <w:rPr>
          <w:shd w:val="clear" w:color="auto" w:fill="FFFFFF"/>
        </w:rPr>
        <w:t xml:space="preserve">«10000 шагов к жизни», акция «Операция: сытый клюв», </w:t>
      </w:r>
      <w:r w:rsidR="007F18BE">
        <w:rPr>
          <w:shd w:val="clear" w:color="auto" w:fill="FFFFFF"/>
        </w:rPr>
        <w:t xml:space="preserve">акция помощи домам престарелых «Тепло сердец», акция «Помощь друзьям нашим меньшим», акция «Подарок солдату» и многих других. </w:t>
      </w:r>
      <w:r w:rsidR="007F18BE">
        <w:rPr>
          <w:bCs/>
          <w:color w:val="000000"/>
        </w:rPr>
        <w:t>МАДОУ – детский сад № 233 планирует продолжить активную работу по этим направлениям.</w:t>
      </w:r>
    </w:p>
    <w:p w14:paraId="1FF12CD2" w14:textId="1BDD1005" w:rsidR="007F18BE" w:rsidRPr="000B317E" w:rsidRDefault="007F18BE" w:rsidP="00FF61AD">
      <w:pPr>
        <w:pStyle w:val="docdata"/>
        <w:spacing w:before="0" w:beforeAutospacing="0" w:after="0" w:afterAutospacing="0"/>
        <w:ind w:left="851" w:right="-1" w:firstLine="589"/>
        <w:jc w:val="both"/>
        <w:rPr>
          <w:bCs/>
          <w:color w:val="000000"/>
        </w:rPr>
      </w:pPr>
      <w:r>
        <w:rPr>
          <w:shd w:val="clear" w:color="auto" w:fill="FFFFFF"/>
        </w:rPr>
        <w:t>В следующем учебном году продолжим работу по экологическому воспитанию детей, педагоги планируют пройти КПК по формированию ценностей устойчивого развития, продолжим принимать участие в педагогических и детских конкурсах. Планируем провести мастер-классы для педагогов и родителей по актуальным темам экологического воспитания.</w:t>
      </w:r>
    </w:p>
    <w:p w14:paraId="0201E7CD" w14:textId="1E265F91" w:rsidR="00441C68" w:rsidRDefault="00441C68" w:rsidP="00FF61AD">
      <w:pPr>
        <w:pStyle w:val="docdata"/>
        <w:spacing w:before="0" w:beforeAutospacing="0" w:after="0" w:afterAutospacing="0"/>
        <w:ind w:left="851" w:right="-1" w:firstLine="589"/>
        <w:jc w:val="both"/>
        <w:rPr>
          <w:b/>
          <w:bCs/>
          <w:color w:val="000000"/>
        </w:rPr>
      </w:pPr>
    </w:p>
    <w:p w14:paraId="6DDE45F5" w14:textId="77777777" w:rsidR="00441C68" w:rsidRPr="00FF61AD" w:rsidRDefault="00441C68" w:rsidP="00FF61AD">
      <w:pPr>
        <w:pStyle w:val="docdata"/>
        <w:spacing w:before="0" w:beforeAutospacing="0" w:after="0" w:afterAutospacing="0"/>
        <w:ind w:left="851" w:right="-1" w:firstLine="589"/>
        <w:jc w:val="both"/>
      </w:pPr>
    </w:p>
    <w:p w14:paraId="4DD173CD" w14:textId="0BF65814" w:rsidR="00847CC2" w:rsidRDefault="00847CC2" w:rsidP="00847CC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МП</w:t>
      </w:r>
      <w:r w:rsidR="00441C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049D9CA9" w14:textId="09694D52" w:rsidR="00441C68" w:rsidRPr="00E47E03" w:rsidRDefault="00E47E03" w:rsidP="00847CC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МАДОУ № </w:t>
      </w:r>
      <w:proofErr w:type="gramStart"/>
      <w:r w:rsidRPr="00E47E03">
        <w:rPr>
          <w:rFonts w:ascii="Times New Roman" w:eastAsia="Times New Roman" w:hAnsi="Times New Roman" w:cs="Times New Roman"/>
          <w:color w:val="000000"/>
          <w:sz w:val="24"/>
          <w:szCs w:val="24"/>
        </w:rPr>
        <w:t>233  Ударцева</w:t>
      </w:r>
      <w:proofErr w:type="gramEnd"/>
      <w:r w:rsidRPr="00E47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</w:t>
      </w:r>
    </w:p>
    <w:p w14:paraId="7754594F" w14:textId="77777777" w:rsidR="0055025A" w:rsidRDefault="0055025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F323BB" w14:textId="77777777" w:rsidR="0055025A" w:rsidRDefault="00847CC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</w:t>
      </w:r>
    </w:p>
    <w:p w14:paraId="7FAEBCD5" w14:textId="77777777" w:rsidR="0055025A" w:rsidRDefault="0055025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CFFDC" w14:textId="77777777" w:rsidR="00161F6C" w:rsidRDefault="00161F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1F6C">
      <w:pgSz w:w="16838" w:h="11906" w:orient="landscape"/>
      <w:pgMar w:top="567" w:right="284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B42"/>
    <w:multiLevelType w:val="hybridMultilevel"/>
    <w:tmpl w:val="95207DA6"/>
    <w:lvl w:ilvl="0" w:tplc="039CF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5A"/>
    <w:rsid w:val="0001091B"/>
    <w:rsid w:val="00017DB7"/>
    <w:rsid w:val="00022147"/>
    <w:rsid w:val="00026E5C"/>
    <w:rsid w:val="00092963"/>
    <w:rsid w:val="000B317E"/>
    <w:rsid w:val="000E11AF"/>
    <w:rsid w:val="000E33F6"/>
    <w:rsid w:val="000F1F55"/>
    <w:rsid w:val="000F2F22"/>
    <w:rsid w:val="00105553"/>
    <w:rsid w:val="001363DF"/>
    <w:rsid w:val="00161F6C"/>
    <w:rsid w:val="001A2B05"/>
    <w:rsid w:val="00262D96"/>
    <w:rsid w:val="002A59EA"/>
    <w:rsid w:val="002B720D"/>
    <w:rsid w:val="002E135B"/>
    <w:rsid w:val="00317DA4"/>
    <w:rsid w:val="003415A8"/>
    <w:rsid w:val="00347EA8"/>
    <w:rsid w:val="00384273"/>
    <w:rsid w:val="00441C68"/>
    <w:rsid w:val="0048452A"/>
    <w:rsid w:val="004D74DF"/>
    <w:rsid w:val="00531859"/>
    <w:rsid w:val="005443D5"/>
    <w:rsid w:val="0055025A"/>
    <w:rsid w:val="00560E1B"/>
    <w:rsid w:val="005A03EA"/>
    <w:rsid w:val="005D7172"/>
    <w:rsid w:val="006042FB"/>
    <w:rsid w:val="0061596A"/>
    <w:rsid w:val="006214C1"/>
    <w:rsid w:val="00623C77"/>
    <w:rsid w:val="006D14A0"/>
    <w:rsid w:val="006D48E5"/>
    <w:rsid w:val="00701289"/>
    <w:rsid w:val="007042EF"/>
    <w:rsid w:val="0070575F"/>
    <w:rsid w:val="0072135E"/>
    <w:rsid w:val="00724D2A"/>
    <w:rsid w:val="0073369E"/>
    <w:rsid w:val="0078027F"/>
    <w:rsid w:val="00792463"/>
    <w:rsid w:val="0079250E"/>
    <w:rsid w:val="007F18BE"/>
    <w:rsid w:val="00816CF1"/>
    <w:rsid w:val="00847CC2"/>
    <w:rsid w:val="00850178"/>
    <w:rsid w:val="008756B5"/>
    <w:rsid w:val="008811EC"/>
    <w:rsid w:val="00951E62"/>
    <w:rsid w:val="00956D74"/>
    <w:rsid w:val="00972EB4"/>
    <w:rsid w:val="00A3695E"/>
    <w:rsid w:val="00A619D0"/>
    <w:rsid w:val="00AC4E81"/>
    <w:rsid w:val="00B667D6"/>
    <w:rsid w:val="00B82FD5"/>
    <w:rsid w:val="00BE3E66"/>
    <w:rsid w:val="00BE5247"/>
    <w:rsid w:val="00C342C8"/>
    <w:rsid w:val="00C810E5"/>
    <w:rsid w:val="00C86F95"/>
    <w:rsid w:val="00DB57A7"/>
    <w:rsid w:val="00DD5672"/>
    <w:rsid w:val="00DE578A"/>
    <w:rsid w:val="00E060A4"/>
    <w:rsid w:val="00E26983"/>
    <w:rsid w:val="00E35374"/>
    <w:rsid w:val="00E47E03"/>
    <w:rsid w:val="00E91C9A"/>
    <w:rsid w:val="00EE758B"/>
    <w:rsid w:val="00F170C9"/>
    <w:rsid w:val="00F35744"/>
    <w:rsid w:val="00FD0DBB"/>
    <w:rsid w:val="00FF25E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3D9B"/>
  <w15:docId w15:val="{46FE6D03-E0DA-4986-834C-3467DEE3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A59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9EA"/>
    <w:rPr>
      <w:rFonts w:ascii="Tahoma" w:hAnsi="Tahoma" w:cs="Tahoma"/>
      <w:sz w:val="16"/>
      <w:szCs w:val="16"/>
    </w:rPr>
  </w:style>
  <w:style w:type="character" w:styleId="ab">
    <w:name w:val="Hyperlink"/>
    <w:rsid w:val="002A59E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A59EA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ad">
    <w:name w:val="Normal (Web)"/>
    <w:basedOn w:val="a"/>
    <w:link w:val="ae"/>
    <w:uiPriority w:val="99"/>
    <w:unhideWhenUsed/>
    <w:rsid w:val="00850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бычный (веб) Знак"/>
    <w:link w:val="ad"/>
    <w:uiPriority w:val="99"/>
    <w:rsid w:val="0085017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0F2F22"/>
    <w:rPr>
      <w:color w:val="800080" w:themeColor="followedHyperlink"/>
      <w:u w:val="single"/>
    </w:rPr>
  </w:style>
  <w:style w:type="paragraph" w:customStyle="1" w:styleId="docdata">
    <w:name w:val="docdata"/>
    <w:aliases w:val="docy,v5,7567,bqiaagaaeyqcaaagiaiaaamchqaabradaaaaaaaaaaaaaaaaaaaaaaaaaaaaaaaaaaaaaaaaaaaaaaaaaaaaaaaaaaaaaaaaaaaaaaaaaaaaaaaaaaaaaaaaaaaaaaaaaaaaaaaaaaaaaaaaaaaaaaaaaaaaaaaaaaaaaaaaaaaaaaaaaaaaaaaaaaaaaaaaaaaaaaaaaaaaaaaaaaaaaaaaaaaaaaaaaaaaaaaa"/>
    <w:basedOn w:val="a"/>
    <w:rsid w:val="00E269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33.tvoysadik.ru/" TargetMode="External"/><Relationship Id="rId13" Type="http://schemas.openxmlformats.org/officeDocument/2006/relationships/hyperlink" Target="https://233.tvoysadik.ru/site/pub?id=9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odle.imc.tomsk.ru/" TargetMode="External"/><Relationship Id="rId12" Type="http://schemas.openxmlformats.org/officeDocument/2006/relationships/hyperlink" Target="https://233.tvoysadik.ru/site/pub?id=9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233.tvoysadik.ru/?section_id=566" TargetMode="External"/><Relationship Id="rId11" Type="http://schemas.openxmlformats.org/officeDocument/2006/relationships/hyperlink" Target="https://233.tvoysadik.ru/site/pub?id=94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233.tvoysadik.ru/site/pub?id=1043" TargetMode="External"/><Relationship Id="rId10" Type="http://schemas.openxmlformats.org/officeDocument/2006/relationships/hyperlink" Target="https://233.tvoysadik.ru/?section_id=3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ou_ds233@bk.ru" TargetMode="External"/><Relationship Id="rId14" Type="http://schemas.openxmlformats.org/officeDocument/2006/relationships/hyperlink" Target="https://233.tvoysadik.ru/site/pub?id=1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3</cp:revision>
  <cp:lastPrinted>2024-06-17T04:53:00Z</cp:lastPrinted>
  <dcterms:created xsi:type="dcterms:W3CDTF">2026-05-13T08:49:00Z</dcterms:created>
  <dcterms:modified xsi:type="dcterms:W3CDTF">2026-05-13T08:50:00Z</dcterms:modified>
</cp:coreProperties>
</file>