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086" w:rsidRDefault="00CF4086" w:rsidP="00CF4086">
      <w:pPr>
        <w:shd w:val="clear" w:color="auto" w:fill="FFFFFF"/>
        <w:spacing w:after="0" w:line="240" w:lineRule="auto"/>
        <w:jc w:val="center"/>
        <w:rPr>
          <w:rFonts w:ascii="Times New Roman" w:eastAsia="Times New Roman" w:hAnsi="Times New Roman" w:cs="Times New Roman"/>
          <w:b/>
          <w:bCs/>
          <w:color w:val="000000"/>
          <w:sz w:val="44"/>
          <w:lang w:eastAsia="ru-RU"/>
        </w:rPr>
      </w:pPr>
      <w:r>
        <w:rPr>
          <w:rFonts w:ascii="Times New Roman" w:eastAsia="Times New Roman" w:hAnsi="Times New Roman" w:cs="Times New Roman"/>
          <w:b/>
          <w:bCs/>
          <w:color w:val="000000"/>
          <w:sz w:val="28"/>
          <w:lang w:eastAsia="ru-RU"/>
        </w:rPr>
        <w:t>Муниципальное автономное дошкольное образовательное учреждение детский сад №233</w:t>
      </w:r>
    </w:p>
    <w:p w:rsidR="00CF4086" w:rsidRDefault="00CF4086" w:rsidP="00CF4086">
      <w:pPr>
        <w:shd w:val="clear" w:color="auto" w:fill="FFFFFF"/>
        <w:spacing w:after="0" w:line="240" w:lineRule="auto"/>
        <w:jc w:val="center"/>
        <w:rPr>
          <w:rFonts w:ascii="Times New Roman" w:eastAsia="Times New Roman" w:hAnsi="Times New Roman" w:cs="Times New Roman"/>
          <w:b/>
          <w:bCs/>
          <w:color w:val="000000"/>
          <w:sz w:val="44"/>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b/>
          <w:bCs/>
          <w:color w:val="000000"/>
          <w:sz w:val="44"/>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b/>
          <w:bCs/>
          <w:color w:val="000000"/>
          <w:sz w:val="44"/>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b/>
          <w:bCs/>
          <w:color w:val="000000"/>
          <w:sz w:val="44"/>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b/>
          <w:bCs/>
          <w:color w:val="000000"/>
          <w:sz w:val="44"/>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b/>
          <w:bCs/>
          <w:color w:val="000000"/>
          <w:sz w:val="44"/>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b/>
          <w:bCs/>
          <w:color w:val="000000"/>
          <w:sz w:val="44"/>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b/>
          <w:bCs/>
          <w:color w:val="000000"/>
          <w:sz w:val="44"/>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b/>
          <w:bCs/>
          <w:color w:val="000000"/>
          <w:sz w:val="44"/>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b/>
          <w:bCs/>
          <w:color w:val="000000"/>
          <w:sz w:val="44"/>
          <w:lang w:eastAsia="ru-RU"/>
        </w:rPr>
      </w:pPr>
    </w:p>
    <w:p w:rsidR="00CF4086" w:rsidRPr="00CF4086" w:rsidRDefault="0096074C" w:rsidP="00CF4086">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44"/>
          <w:lang w:eastAsia="ru-RU"/>
        </w:rPr>
        <w:t>Детско-родительский п</w:t>
      </w:r>
      <w:r w:rsidR="00CF4086" w:rsidRPr="00CF4086">
        <w:rPr>
          <w:rFonts w:ascii="Times New Roman" w:eastAsia="Times New Roman" w:hAnsi="Times New Roman" w:cs="Times New Roman"/>
          <w:b/>
          <w:bCs/>
          <w:color w:val="000000"/>
          <w:sz w:val="44"/>
          <w:lang w:eastAsia="ru-RU"/>
        </w:rPr>
        <w:t>роект</w:t>
      </w:r>
    </w:p>
    <w:p w:rsidR="00CF4086" w:rsidRPr="00CF4086" w:rsidRDefault="00CF4086" w:rsidP="00CF408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000000"/>
          <w:sz w:val="44"/>
          <w:lang w:eastAsia="ru-RU"/>
        </w:rPr>
        <w:t>"</w:t>
      </w:r>
      <w:r w:rsidRPr="00CF4086">
        <w:rPr>
          <w:rFonts w:ascii="Times New Roman" w:eastAsia="Times New Roman" w:hAnsi="Times New Roman" w:cs="Times New Roman"/>
          <w:b/>
          <w:bCs/>
          <w:color w:val="111111"/>
          <w:sz w:val="44"/>
          <w:lang w:eastAsia="ru-RU"/>
        </w:rPr>
        <w:t>Здоровое питание дошкольника</w:t>
      </w:r>
      <w:r w:rsidRPr="00CF4086">
        <w:rPr>
          <w:rFonts w:ascii="Times New Roman" w:eastAsia="Times New Roman" w:hAnsi="Times New Roman" w:cs="Times New Roman"/>
          <w:b/>
          <w:bCs/>
          <w:color w:val="000000"/>
          <w:sz w:val="44"/>
          <w:lang w:eastAsia="ru-RU"/>
        </w:rPr>
        <w:t>"</w:t>
      </w:r>
    </w:p>
    <w:p w:rsidR="00CF4086" w:rsidRPr="00CF4086" w:rsidRDefault="00CF4086" w:rsidP="00CF408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F4086">
        <w:rPr>
          <w:rFonts w:ascii="Verdana" w:eastAsia="Times New Roman" w:hAnsi="Verdana" w:cs="Times New Roman"/>
          <w:color w:val="000000"/>
          <w:sz w:val="44"/>
          <w:szCs w:val="44"/>
          <w:lang w:eastAsia="ru-RU"/>
        </w:rPr>
        <w:br/>
      </w: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r w:rsidRPr="00CF4086">
        <w:rPr>
          <w:rFonts w:ascii="Times New Roman" w:eastAsia="Times New Roman" w:hAnsi="Times New Roman" w:cs="Times New Roman"/>
          <w:color w:val="000000"/>
          <w:sz w:val="28"/>
          <w:lang w:eastAsia="ru-RU"/>
        </w:rPr>
        <w:t xml:space="preserve">                                                                                              </w:t>
      </w: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E140E1" w:rsidP="00CF4086">
      <w:pPr>
        <w:shd w:val="clear" w:color="auto" w:fill="FFFFFF"/>
        <w:spacing w:after="0"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CF4086" w:rsidRPr="00CF4086">
        <w:rPr>
          <w:rFonts w:ascii="Times New Roman" w:eastAsia="Times New Roman" w:hAnsi="Times New Roman" w:cs="Times New Roman"/>
          <w:color w:val="000000"/>
          <w:sz w:val="28"/>
          <w:lang w:eastAsia="ru-RU"/>
        </w:rPr>
        <w:t>Подготовила</w:t>
      </w:r>
      <w:r w:rsidR="00CF4086">
        <w:rPr>
          <w:rFonts w:ascii="Times New Roman" w:eastAsia="Times New Roman" w:hAnsi="Times New Roman" w:cs="Times New Roman"/>
          <w:color w:val="000000"/>
          <w:sz w:val="28"/>
          <w:lang w:eastAsia="ru-RU"/>
        </w:rPr>
        <w:t>:</w:t>
      </w:r>
    </w:p>
    <w:p w:rsidR="00CF4086" w:rsidRP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Воспитатель</w:t>
      </w:r>
    </w:p>
    <w:p w:rsidR="00CF4086" w:rsidRP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r w:rsidRPr="00CF4086">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Шестакова А.А</w:t>
      </w:r>
    </w:p>
    <w:p w:rsidR="00CF4086" w:rsidRDefault="00CF4086" w:rsidP="00CF4086">
      <w:pPr>
        <w:shd w:val="clear" w:color="auto" w:fill="FFFFFF"/>
        <w:spacing w:after="0" w:line="240" w:lineRule="auto"/>
        <w:jc w:val="center"/>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rPr>
          <w:rFonts w:ascii="Times New Roman" w:eastAsia="Times New Roman" w:hAnsi="Times New Roman" w:cs="Times New Roman"/>
          <w:color w:val="000000"/>
          <w:sz w:val="28"/>
          <w:lang w:eastAsia="ru-RU"/>
        </w:rPr>
      </w:pPr>
    </w:p>
    <w:p w:rsidR="00CF4086" w:rsidRDefault="00CF4086" w:rsidP="00CF4086">
      <w:pPr>
        <w:shd w:val="clear" w:color="auto" w:fill="FFFFFF"/>
        <w:spacing w:after="0" w:line="240" w:lineRule="auto"/>
        <w:rPr>
          <w:rFonts w:ascii="Times New Roman" w:eastAsia="Times New Roman" w:hAnsi="Times New Roman" w:cs="Times New Roman"/>
          <w:color w:val="000000"/>
          <w:sz w:val="28"/>
          <w:lang w:eastAsia="ru-RU"/>
        </w:rPr>
      </w:pPr>
    </w:p>
    <w:p w:rsidR="00CF4086" w:rsidRPr="00CF4086" w:rsidRDefault="00CF4086" w:rsidP="00CF4086">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Екатеринбург</w:t>
      </w:r>
      <w:r w:rsidRPr="00CF4086">
        <w:rPr>
          <w:rFonts w:ascii="Times New Roman" w:eastAsia="Times New Roman" w:hAnsi="Times New Roman" w:cs="Times New Roman"/>
          <w:color w:val="000000"/>
          <w:sz w:val="28"/>
          <w:lang w:eastAsia="ru-RU"/>
        </w:rPr>
        <w:t xml:space="preserve"> -202</w:t>
      </w:r>
      <w:r>
        <w:rPr>
          <w:rFonts w:ascii="Times New Roman" w:eastAsia="Times New Roman" w:hAnsi="Times New Roman" w:cs="Times New Roman"/>
          <w:color w:val="000000"/>
          <w:sz w:val="28"/>
          <w:lang w:eastAsia="ru-RU"/>
        </w:rPr>
        <w:t>6</w:t>
      </w:r>
    </w:p>
    <w:p w:rsidR="00CF4086" w:rsidRDefault="00CF4086" w:rsidP="00CF4086">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CF4086" w:rsidRPr="00CF4086" w:rsidRDefault="00F32359" w:rsidP="00CF4086">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32"/>
          <w:lang w:eastAsia="ru-RU"/>
        </w:rPr>
        <w:t>Детско-родительский п</w:t>
      </w:r>
      <w:r w:rsidR="00CF4086" w:rsidRPr="00CF4086">
        <w:rPr>
          <w:rFonts w:ascii="Times New Roman" w:eastAsia="Times New Roman" w:hAnsi="Times New Roman" w:cs="Times New Roman"/>
          <w:b/>
          <w:bCs/>
          <w:color w:val="000000"/>
          <w:sz w:val="32"/>
          <w:lang w:eastAsia="ru-RU"/>
        </w:rPr>
        <w:t>роект "</w:t>
      </w:r>
      <w:r w:rsidR="00CF4086" w:rsidRPr="00CF4086">
        <w:rPr>
          <w:rFonts w:ascii="Times New Roman" w:eastAsia="Times New Roman" w:hAnsi="Times New Roman" w:cs="Times New Roman"/>
          <w:b/>
          <w:bCs/>
          <w:color w:val="111111"/>
          <w:sz w:val="32"/>
          <w:lang w:eastAsia="ru-RU"/>
        </w:rPr>
        <w:t>Здоровое питание дошкольника</w:t>
      </w:r>
      <w:r w:rsidR="00CF4086" w:rsidRPr="00CF4086">
        <w:rPr>
          <w:rFonts w:ascii="Times New Roman" w:eastAsia="Times New Roman" w:hAnsi="Times New Roman" w:cs="Times New Roman"/>
          <w:b/>
          <w:bCs/>
          <w:color w:val="000000"/>
          <w:sz w:val="32"/>
          <w:lang w:eastAsia="ru-RU"/>
        </w:rPr>
        <w:t>"</w:t>
      </w:r>
    </w:p>
    <w:p w:rsidR="00CF4086" w:rsidRPr="00CF4086" w:rsidRDefault="00CF4086" w:rsidP="00CF4086">
      <w:pPr>
        <w:shd w:val="clear" w:color="auto" w:fill="FFFFFF"/>
        <w:spacing w:after="0" w:line="240" w:lineRule="auto"/>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000000"/>
          <w:sz w:val="28"/>
          <w:lang w:eastAsia="ru-RU"/>
        </w:rPr>
        <w:t>Тип проекта: </w:t>
      </w:r>
      <w:r w:rsidRPr="00CF4086">
        <w:rPr>
          <w:rFonts w:ascii="Times New Roman" w:eastAsia="Times New Roman" w:hAnsi="Times New Roman" w:cs="Times New Roman"/>
          <w:color w:val="000000"/>
          <w:sz w:val="28"/>
          <w:lang w:eastAsia="ru-RU"/>
        </w:rPr>
        <w:t>познавательный.</w:t>
      </w:r>
    </w:p>
    <w:p w:rsidR="00CF4086" w:rsidRPr="00CF4086" w:rsidRDefault="00CF4086" w:rsidP="00CF4086">
      <w:pPr>
        <w:shd w:val="clear" w:color="auto" w:fill="FFFFFF"/>
        <w:spacing w:after="0" w:line="240" w:lineRule="auto"/>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000000"/>
          <w:sz w:val="28"/>
          <w:lang w:eastAsia="ru-RU"/>
        </w:rPr>
        <w:t>Продолжительность</w:t>
      </w:r>
      <w:r w:rsidR="00F5485B">
        <w:rPr>
          <w:rFonts w:ascii="Times New Roman" w:eastAsia="Times New Roman" w:hAnsi="Times New Roman" w:cs="Times New Roman"/>
          <w:color w:val="000000"/>
          <w:sz w:val="28"/>
          <w:lang w:eastAsia="ru-RU"/>
        </w:rPr>
        <w:t>: один месяц (Февраль)</w:t>
      </w:r>
    </w:p>
    <w:p w:rsidR="00CF4086" w:rsidRPr="00CF4086" w:rsidRDefault="00CF4086" w:rsidP="00CF4086">
      <w:pPr>
        <w:shd w:val="clear" w:color="auto" w:fill="FFFFFF"/>
        <w:spacing w:after="0" w:line="240" w:lineRule="auto"/>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000000"/>
          <w:sz w:val="28"/>
          <w:lang w:eastAsia="ru-RU"/>
        </w:rPr>
        <w:t>Возраст детей: </w:t>
      </w:r>
      <w:r w:rsidRPr="00CF4086">
        <w:rPr>
          <w:rFonts w:ascii="Times New Roman" w:eastAsia="Times New Roman" w:hAnsi="Times New Roman" w:cs="Times New Roman"/>
          <w:color w:val="000000"/>
          <w:sz w:val="28"/>
          <w:lang w:eastAsia="ru-RU"/>
        </w:rPr>
        <w:t>подготовительная группа.</w:t>
      </w:r>
    </w:p>
    <w:p w:rsidR="00CF4086" w:rsidRPr="00CF4086" w:rsidRDefault="00CF4086" w:rsidP="00CF4086">
      <w:pPr>
        <w:shd w:val="clear" w:color="auto" w:fill="FFFFFF"/>
        <w:spacing w:after="0" w:line="240" w:lineRule="auto"/>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000000"/>
          <w:sz w:val="28"/>
          <w:lang w:eastAsia="ru-RU"/>
        </w:rPr>
        <w:t>Участники проекта: </w:t>
      </w:r>
      <w:r w:rsidRPr="00CF4086">
        <w:rPr>
          <w:rFonts w:ascii="Times New Roman" w:eastAsia="Times New Roman" w:hAnsi="Times New Roman" w:cs="Times New Roman"/>
          <w:color w:val="000000"/>
          <w:sz w:val="28"/>
          <w:lang w:eastAsia="ru-RU"/>
        </w:rPr>
        <w:t>дети, воспитатели,  родители.</w:t>
      </w:r>
    </w:p>
    <w:p w:rsidR="00CF4086" w:rsidRPr="00CF4086" w:rsidRDefault="00CF4086" w:rsidP="00CF4086">
      <w:pPr>
        <w:shd w:val="clear" w:color="auto" w:fill="FFFFFF"/>
        <w:spacing w:after="0" w:line="240" w:lineRule="auto"/>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000000"/>
          <w:sz w:val="28"/>
          <w:lang w:eastAsia="ru-RU"/>
        </w:rPr>
        <w:t>                                                    Актуальность:</w:t>
      </w:r>
    </w:p>
    <w:p w:rsidR="00CF4086" w:rsidRPr="00CF4086" w:rsidRDefault="00CF4086" w:rsidP="00CF4086">
      <w:pPr>
        <w:shd w:val="clear" w:color="auto" w:fill="FFFFFF"/>
        <w:spacing w:after="0" w:line="240" w:lineRule="auto"/>
        <w:ind w:firstLine="870"/>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000000"/>
          <w:sz w:val="28"/>
          <w:lang w:eastAsia="ru-RU"/>
        </w:rPr>
        <w:t>Здоровье детей и его состояние относится к числу важнейших характеристик, определяющих детей в обществе, и отражает состояние здоровья всего общества. А по данным государственного доклада «Положение детей в РФ» состояние здоровья детей дошкольного возраста за последнее десятилетие ухудшилось в связи с изменениями условий жизни и с нарушением питания дошкольников.</w:t>
      </w:r>
    </w:p>
    <w:p w:rsidR="00CF4086" w:rsidRPr="00CF4086" w:rsidRDefault="00CF4086" w:rsidP="00CF4086">
      <w:pPr>
        <w:shd w:val="clear" w:color="auto" w:fill="FFFFFF"/>
        <w:spacing w:after="0" w:line="240" w:lineRule="auto"/>
        <w:ind w:firstLine="870"/>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000000"/>
          <w:sz w:val="28"/>
          <w:lang w:eastAsia="ru-RU"/>
        </w:rPr>
        <w:t>Рациональное питание является одним из факторов внешней среды, определяющих нормальное развитие ребёнка. Оно оказывает самое непосредственное влияние на жизнедеятельность, рост, состояние здоровья малыша. Правильное, сбалансированное питание, отвечающее физиологическим потребностям растущего организма, повышает устойчивость к различным неблагоприятным воздействиям. Наиболее важно соблюдение принципов рационального питания детей раннего и дошкольного возраста. Этот период характеризуется интенсивными процессами роста, дальнейшим совершенствованием функций многих органов и систем, особенно нервной системы, усиленными процессами обмена веществ, развитием моторной деятельности.</w:t>
      </w:r>
    </w:p>
    <w:p w:rsidR="00CF4086" w:rsidRPr="00CF4086" w:rsidRDefault="00CF4086" w:rsidP="00CF4086">
      <w:pPr>
        <w:shd w:val="clear" w:color="auto" w:fill="FFFFFF"/>
        <w:spacing w:after="0" w:line="240" w:lineRule="auto"/>
        <w:ind w:firstLine="870"/>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000000"/>
          <w:sz w:val="28"/>
          <w:lang w:eastAsia="ru-RU"/>
        </w:rPr>
        <w:t xml:space="preserve">Рациональное сбалансированное питание предусматривает использование необходимого набора продуктов, содержащих все пищевые компоненты, витамины, микроэлементы в соответствии с возрастными потребностями растущего организма. Дети не могут самостоятельно оценить полезность здоровой пищи. В наше время, время неконтролируемого потока рекламы, рекламы чипсов, </w:t>
      </w:r>
      <w:proofErr w:type="spellStart"/>
      <w:r w:rsidRPr="00CF4086">
        <w:rPr>
          <w:rFonts w:ascii="Times New Roman" w:eastAsia="Times New Roman" w:hAnsi="Times New Roman" w:cs="Times New Roman"/>
          <w:color w:val="000000"/>
          <w:sz w:val="28"/>
          <w:lang w:eastAsia="ru-RU"/>
        </w:rPr>
        <w:t>кириешек</w:t>
      </w:r>
      <w:proofErr w:type="spellEnd"/>
      <w:r w:rsidRPr="00CF4086">
        <w:rPr>
          <w:rFonts w:ascii="Times New Roman" w:eastAsia="Times New Roman" w:hAnsi="Times New Roman" w:cs="Times New Roman"/>
          <w:color w:val="000000"/>
          <w:sz w:val="28"/>
          <w:lang w:eastAsia="ru-RU"/>
        </w:rPr>
        <w:t>,  и т.д. У детей формируются искажённые взгляды на питание. Родители зачастую так же не способствуют формированию стереотипов правильного питания.</w:t>
      </w:r>
    </w:p>
    <w:p w:rsidR="00CF4086" w:rsidRPr="00CF4086" w:rsidRDefault="00CF4086" w:rsidP="00CF4086">
      <w:pPr>
        <w:shd w:val="clear" w:color="auto" w:fill="FFFFFF"/>
        <w:spacing w:after="0" w:line="240" w:lineRule="auto"/>
        <w:ind w:firstLine="870"/>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000000"/>
          <w:sz w:val="28"/>
          <w:lang w:eastAsia="ru-RU"/>
        </w:rPr>
        <w:t>Сегодня существует проблема правильного питания в семье. Многие родители не в состоянии обеспечить своим детям правильного питания из – за отсутствия теоретических знаний. Во многих семьях привыкли кушать солёное, жареное, жирное, копчёное, острое, сладкое. Многие кормят детей однотипно. В лучшем случае – котлеты, картошка, в худшем – сосиска, макароны, пельмени. Из – за этого дети не привыкшие к здоровой пище отказываются в детском саду от овощных блюд, кисломолочной продукции, рыбы, запеканок.</w:t>
      </w:r>
    </w:p>
    <w:p w:rsidR="00CF4086" w:rsidRPr="00CF4086" w:rsidRDefault="00CF4086" w:rsidP="00CF4086">
      <w:pPr>
        <w:shd w:val="clear" w:color="auto" w:fill="FFFFFF"/>
        <w:spacing w:after="0" w:line="240" w:lineRule="auto"/>
        <w:ind w:firstLine="870"/>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000000"/>
          <w:sz w:val="28"/>
          <w:lang w:eastAsia="ru-RU"/>
        </w:rPr>
        <w:t>А ведь без преувеличения можно сказать, что правильное питание – это залог хорошего самочувствия, работоспособности, активной деятельности, отличного настроения, важнейшее и непременное условие нашего здоровья и долголетия.</w:t>
      </w:r>
    </w:p>
    <w:p w:rsidR="00CF4086" w:rsidRPr="00CF4086" w:rsidRDefault="00CF4086" w:rsidP="00CF4086">
      <w:pPr>
        <w:shd w:val="clear" w:color="auto" w:fill="FFFFFF"/>
        <w:spacing w:after="0" w:line="240" w:lineRule="auto"/>
        <w:ind w:firstLine="870"/>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000000"/>
          <w:sz w:val="28"/>
          <w:lang w:eastAsia="ru-RU"/>
        </w:rPr>
        <w:lastRenderedPageBreak/>
        <w:t>Мы постоянно ищем всё новые и новые способы позаботиться о своём здоровье, и в этом поиске забываем о самых простых естественных вещах: необходимость обратить пристальное внимание детей и родителей на своё питание.</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       Цель проекта</w:t>
      </w:r>
      <w:r w:rsidRPr="00CF4086">
        <w:rPr>
          <w:rFonts w:ascii="Times New Roman" w:eastAsia="Times New Roman" w:hAnsi="Times New Roman" w:cs="Times New Roman"/>
          <w:color w:val="111111"/>
          <w:sz w:val="28"/>
          <w:lang w:eastAsia="ru-RU"/>
        </w:rPr>
        <w:t>: пропаганда здорового питания среди детей и родителей.</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Создание условий для формирования знаний детей и их родителей о правилах правильного питания.</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    Задачи проекта:</w:t>
      </w:r>
    </w:p>
    <w:p w:rsidR="00CF4086" w:rsidRPr="00CF4086" w:rsidRDefault="00CF4086" w:rsidP="00CF4086">
      <w:pPr>
        <w:numPr>
          <w:ilvl w:val="0"/>
          <w:numId w:val="1"/>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Познакомить с понятием </w:t>
      </w:r>
      <w:r w:rsidRPr="00CF4086">
        <w:rPr>
          <w:rFonts w:ascii="Times New Roman" w:eastAsia="Times New Roman" w:hAnsi="Times New Roman" w:cs="Times New Roman"/>
          <w:b/>
          <w:bCs/>
          <w:i/>
          <w:iCs/>
          <w:color w:val="111111"/>
          <w:sz w:val="28"/>
          <w:lang w:eastAsia="ru-RU"/>
        </w:rPr>
        <w:t>«витамины»</w:t>
      </w:r>
      <w:r w:rsidRPr="00CF4086">
        <w:rPr>
          <w:rFonts w:ascii="Times New Roman" w:eastAsia="Times New Roman" w:hAnsi="Times New Roman" w:cs="Times New Roman"/>
          <w:color w:val="111111"/>
          <w:sz w:val="28"/>
          <w:lang w:eastAsia="ru-RU"/>
        </w:rPr>
        <w:t>, их роли в жизни человека.</w:t>
      </w:r>
    </w:p>
    <w:p w:rsidR="00CF4086" w:rsidRPr="00CF4086" w:rsidRDefault="00CF4086" w:rsidP="00CF4086">
      <w:pPr>
        <w:numPr>
          <w:ilvl w:val="0"/>
          <w:numId w:val="1"/>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Закреплять понятия </w:t>
      </w:r>
      <w:r w:rsidRPr="00CF4086">
        <w:rPr>
          <w:rFonts w:ascii="Times New Roman" w:eastAsia="Times New Roman" w:hAnsi="Times New Roman" w:cs="Times New Roman"/>
          <w:b/>
          <w:bCs/>
          <w:i/>
          <w:iCs/>
          <w:color w:val="111111"/>
          <w:sz w:val="28"/>
          <w:lang w:eastAsia="ru-RU"/>
        </w:rPr>
        <w:t>«овощи»</w:t>
      </w:r>
      <w:r w:rsidRPr="00CF4086">
        <w:rPr>
          <w:rFonts w:ascii="Times New Roman" w:eastAsia="Times New Roman" w:hAnsi="Times New Roman" w:cs="Times New Roman"/>
          <w:b/>
          <w:bCs/>
          <w:color w:val="111111"/>
          <w:sz w:val="28"/>
          <w:lang w:eastAsia="ru-RU"/>
        </w:rPr>
        <w:t>, </w:t>
      </w:r>
      <w:r w:rsidRPr="00CF4086">
        <w:rPr>
          <w:rFonts w:ascii="Times New Roman" w:eastAsia="Times New Roman" w:hAnsi="Times New Roman" w:cs="Times New Roman"/>
          <w:b/>
          <w:bCs/>
          <w:i/>
          <w:iCs/>
          <w:color w:val="111111"/>
          <w:sz w:val="28"/>
          <w:lang w:eastAsia="ru-RU"/>
        </w:rPr>
        <w:t>«фрукты»</w:t>
      </w:r>
      <w:r w:rsidRPr="00CF4086">
        <w:rPr>
          <w:rFonts w:ascii="Times New Roman" w:eastAsia="Times New Roman" w:hAnsi="Times New Roman" w:cs="Times New Roman"/>
          <w:b/>
          <w:bCs/>
          <w:color w:val="111111"/>
          <w:sz w:val="28"/>
          <w:lang w:eastAsia="ru-RU"/>
        </w:rPr>
        <w:t>, </w:t>
      </w:r>
      <w:r w:rsidRPr="00CF4086">
        <w:rPr>
          <w:rFonts w:ascii="Times New Roman" w:eastAsia="Times New Roman" w:hAnsi="Times New Roman" w:cs="Times New Roman"/>
          <w:b/>
          <w:bCs/>
          <w:i/>
          <w:iCs/>
          <w:color w:val="111111"/>
          <w:sz w:val="28"/>
          <w:lang w:eastAsia="ru-RU"/>
        </w:rPr>
        <w:t>«ягоды»</w:t>
      </w:r>
      <w:r w:rsidRPr="00CF4086">
        <w:rPr>
          <w:rFonts w:ascii="Times New Roman" w:eastAsia="Times New Roman" w:hAnsi="Times New Roman" w:cs="Times New Roman"/>
          <w:b/>
          <w:bCs/>
          <w:color w:val="111111"/>
          <w:sz w:val="28"/>
          <w:lang w:eastAsia="ru-RU"/>
        </w:rPr>
        <w:t>, </w:t>
      </w:r>
      <w:r w:rsidRPr="00CF4086">
        <w:rPr>
          <w:rFonts w:ascii="Times New Roman" w:eastAsia="Times New Roman" w:hAnsi="Times New Roman" w:cs="Times New Roman"/>
          <w:color w:val="111111"/>
          <w:sz w:val="28"/>
          <w:lang w:eastAsia="ru-RU"/>
        </w:rPr>
        <w:t>пользе их употребления.</w:t>
      </w:r>
    </w:p>
    <w:p w:rsidR="00CF4086" w:rsidRPr="00CF4086" w:rsidRDefault="00CF4086" w:rsidP="00CF4086">
      <w:pPr>
        <w:numPr>
          <w:ilvl w:val="0"/>
          <w:numId w:val="1"/>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 Расширять знания детей о продуктах здорового питания.</w:t>
      </w:r>
    </w:p>
    <w:p w:rsidR="00CF4086" w:rsidRPr="00CF4086" w:rsidRDefault="00CF4086" w:rsidP="00CF4086">
      <w:pPr>
        <w:numPr>
          <w:ilvl w:val="0"/>
          <w:numId w:val="1"/>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Расширять знания где живут и чем полезны  витамины.</w:t>
      </w:r>
    </w:p>
    <w:p w:rsidR="00CF4086" w:rsidRPr="00CF4086" w:rsidRDefault="00CF4086" w:rsidP="00CF4086">
      <w:pPr>
        <w:numPr>
          <w:ilvl w:val="0"/>
          <w:numId w:val="1"/>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 Формировать у детей интерес и готовность к соблюдению правил рационального и здорового питания.</w:t>
      </w:r>
    </w:p>
    <w:p w:rsidR="00CF4086" w:rsidRPr="00CF4086" w:rsidRDefault="00CF4086" w:rsidP="00CF4086">
      <w:pPr>
        <w:numPr>
          <w:ilvl w:val="0"/>
          <w:numId w:val="1"/>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Способствовать развитию творческих способностей детей, умение работать сообща, согласовывая свои действия.</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u w:val="single"/>
          <w:lang w:eastAsia="ru-RU"/>
        </w:rPr>
        <w:t>Для родителей</w:t>
      </w:r>
      <w:r w:rsidRPr="00CF4086">
        <w:rPr>
          <w:rFonts w:ascii="Times New Roman" w:eastAsia="Times New Roman" w:hAnsi="Times New Roman" w:cs="Times New Roman"/>
          <w:b/>
          <w:bCs/>
          <w:color w:val="111111"/>
          <w:sz w:val="28"/>
          <w:lang w:eastAsia="ru-RU"/>
        </w:rPr>
        <w:t>:</w:t>
      </w:r>
    </w:p>
    <w:p w:rsidR="00CF4086" w:rsidRPr="00CF4086" w:rsidRDefault="00CF4086" w:rsidP="00CF4086">
      <w:pPr>
        <w:numPr>
          <w:ilvl w:val="0"/>
          <w:numId w:val="2"/>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Активизировать знания родителей о здоровом питании, повысить их самообразование по теме.</w:t>
      </w:r>
    </w:p>
    <w:p w:rsidR="00CF4086" w:rsidRPr="00F32359" w:rsidRDefault="00CF4086" w:rsidP="00CF4086">
      <w:pPr>
        <w:numPr>
          <w:ilvl w:val="0"/>
          <w:numId w:val="2"/>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Формировать готовность родителей к сотрудничеству с педагогами.</w:t>
      </w:r>
    </w:p>
    <w:p w:rsidR="00F32359" w:rsidRPr="00CF4086" w:rsidRDefault="00F32359" w:rsidP="00CF4086">
      <w:pPr>
        <w:numPr>
          <w:ilvl w:val="0"/>
          <w:numId w:val="2"/>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111111"/>
          <w:sz w:val="28"/>
          <w:lang w:eastAsia="ru-RU"/>
        </w:rPr>
        <w:t>Альбом</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Продукт проекта:</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u w:val="single"/>
          <w:lang w:eastAsia="ru-RU"/>
        </w:rPr>
        <w:t>Для детей</w:t>
      </w:r>
      <w:r w:rsidRPr="00CF4086">
        <w:rPr>
          <w:rFonts w:ascii="Times New Roman" w:eastAsia="Times New Roman" w:hAnsi="Times New Roman" w:cs="Times New Roman"/>
          <w:color w:val="111111"/>
          <w:sz w:val="28"/>
          <w:lang w:eastAsia="ru-RU"/>
        </w:rPr>
        <w:t>: Выставка детских работ:</w:t>
      </w:r>
    </w:p>
    <w:p w:rsidR="005F3251" w:rsidRPr="005F3251" w:rsidRDefault="00CF4086" w:rsidP="005F3251">
      <w:pPr>
        <w:numPr>
          <w:ilvl w:val="0"/>
          <w:numId w:val="3"/>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"Корзина с фруктами" (Бумага пластика)</w:t>
      </w:r>
    </w:p>
    <w:p w:rsidR="00CF4086" w:rsidRPr="005F3251" w:rsidRDefault="00CF4086" w:rsidP="00CF4086">
      <w:pPr>
        <w:numPr>
          <w:ilvl w:val="0"/>
          <w:numId w:val="3"/>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"Блюдо с</w:t>
      </w:r>
      <w:r w:rsidR="00E140E1">
        <w:rPr>
          <w:rFonts w:ascii="Times New Roman" w:eastAsia="Times New Roman" w:hAnsi="Times New Roman" w:cs="Times New Roman"/>
          <w:color w:val="111111"/>
          <w:sz w:val="28"/>
          <w:lang w:eastAsia="ru-RU"/>
        </w:rPr>
        <w:t xml:space="preserve"> овощами" (Лепка из пластилина</w:t>
      </w:r>
      <w:r w:rsidRPr="00CF4086">
        <w:rPr>
          <w:rFonts w:ascii="Times New Roman" w:eastAsia="Times New Roman" w:hAnsi="Times New Roman" w:cs="Times New Roman"/>
          <w:color w:val="111111"/>
          <w:sz w:val="28"/>
          <w:lang w:eastAsia="ru-RU"/>
        </w:rPr>
        <w:t>)</w:t>
      </w:r>
    </w:p>
    <w:p w:rsidR="005F3251" w:rsidRPr="00CF4086" w:rsidRDefault="005F3251" w:rsidP="005F3251">
      <w:pPr>
        <w:shd w:val="clear" w:color="auto" w:fill="FFFFFF"/>
        <w:spacing w:before="39" w:after="39" w:line="240" w:lineRule="auto"/>
        <w:ind w:left="72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w:drawing>
          <wp:inline distT="0" distB="0" distL="0" distR="0">
            <wp:extent cx="2485611" cy="3314060"/>
            <wp:effectExtent l="19050" t="0" r="0" b="0"/>
            <wp:docPr id="1" name="Рисунок 0" descr="Txx_vHpR3_UBO7PSx8ICFcc2evwM2rbTdyS8_JIWlECfyhsyn7edw2c_8uwjqBC_DY5bzHL100sc8O0K9HGbnW6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xx_vHpR3_UBO7PSx8ICFcc2evwM2rbTdyS8_JIWlECfyhsyn7edw2c_8uwjqBC_DY5bzHL100sc8O0K9HGbnW6p.jpg"/>
                    <pic:cNvPicPr/>
                  </pic:nvPicPr>
                  <pic:blipFill>
                    <a:blip r:embed="rId5" cstate="print"/>
                    <a:stretch>
                      <a:fillRect/>
                    </a:stretch>
                  </pic:blipFill>
                  <pic:spPr>
                    <a:xfrm>
                      <a:off x="0" y="0"/>
                      <a:ext cx="2487274" cy="3316277"/>
                    </a:xfrm>
                    <a:prstGeom prst="rect">
                      <a:avLst/>
                    </a:prstGeom>
                  </pic:spPr>
                </pic:pic>
              </a:graphicData>
            </a:graphic>
          </wp:inline>
        </w:drawing>
      </w:r>
    </w:p>
    <w:p w:rsidR="005F3251" w:rsidRPr="005F3251" w:rsidRDefault="00CF4086" w:rsidP="005F3251">
      <w:pPr>
        <w:numPr>
          <w:ilvl w:val="0"/>
          <w:numId w:val="3"/>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lastRenderedPageBreak/>
        <w:t xml:space="preserve">«Витаминный </w:t>
      </w:r>
      <w:r>
        <w:rPr>
          <w:rFonts w:ascii="Times New Roman" w:eastAsia="Times New Roman" w:hAnsi="Times New Roman" w:cs="Times New Roman"/>
          <w:color w:val="111111"/>
          <w:sz w:val="28"/>
          <w:lang w:eastAsia="ru-RU"/>
        </w:rPr>
        <w:t>салат» (Приготовление «салата из фруктов</w:t>
      </w:r>
      <w:r w:rsidRPr="00CF4086">
        <w:rPr>
          <w:rFonts w:ascii="Times New Roman" w:eastAsia="Times New Roman" w:hAnsi="Times New Roman" w:cs="Times New Roman"/>
          <w:color w:val="111111"/>
          <w:sz w:val="28"/>
          <w:lang w:eastAsia="ru-RU"/>
        </w:rPr>
        <w:t>»)</w:t>
      </w:r>
      <w:r w:rsidR="005F3251">
        <w:rPr>
          <w:rFonts w:ascii="Times New Roman" w:eastAsia="Times New Roman" w:hAnsi="Times New Roman" w:cs="Times New Roman"/>
          <w:noProof/>
          <w:color w:val="000000"/>
          <w:sz w:val="20"/>
          <w:szCs w:val="20"/>
          <w:lang w:eastAsia="ru-RU"/>
        </w:rPr>
        <w:drawing>
          <wp:inline distT="0" distB="0" distL="0" distR="0">
            <wp:extent cx="2843420" cy="2132489"/>
            <wp:effectExtent l="19050" t="0" r="0" b="0"/>
            <wp:docPr id="2" name="Рисунок 1" descr="W_hE-hy1QN99oh1Oyx4OZHQqrA1C_AJyCKZYw51KU0d3o368rE_lYHW3wc21_eCE2qAn7g1uwu4WeLFieCdFnpz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_hE-hy1QN99oh1Oyx4OZHQqrA1C_AJyCKZYw51KU0d3o368rE_lYHW3wc21_eCE2qAn7g1uwu4WeLFieCdFnpzk.jpg"/>
                    <pic:cNvPicPr/>
                  </pic:nvPicPr>
                  <pic:blipFill>
                    <a:blip r:embed="rId6" cstate="print"/>
                    <a:stretch>
                      <a:fillRect/>
                    </a:stretch>
                  </pic:blipFill>
                  <pic:spPr>
                    <a:xfrm>
                      <a:off x="0" y="0"/>
                      <a:ext cx="2844971" cy="2133652"/>
                    </a:xfrm>
                    <a:prstGeom prst="rect">
                      <a:avLst/>
                    </a:prstGeom>
                  </pic:spPr>
                </pic:pic>
              </a:graphicData>
            </a:graphic>
          </wp:inline>
        </w:drawing>
      </w:r>
      <w:r w:rsidR="005F3251">
        <w:rPr>
          <w:rFonts w:ascii="Times New Roman" w:eastAsia="Times New Roman" w:hAnsi="Times New Roman" w:cs="Times New Roman"/>
          <w:noProof/>
          <w:color w:val="000000"/>
          <w:sz w:val="20"/>
          <w:szCs w:val="20"/>
          <w:lang w:eastAsia="ru-RU"/>
        </w:rPr>
        <w:drawing>
          <wp:inline distT="0" distB="0" distL="0" distR="0">
            <wp:extent cx="2376280" cy="3168288"/>
            <wp:effectExtent l="19050" t="0" r="4970" b="0"/>
            <wp:docPr id="3" name="Рисунок 2" descr="uxO6OrwyH0XybCtxfLopto8n2g7nwXppaxvkNYLO_iYEUapUlnrcgpz65_npL_Duyj3dcHHRhyTqzVg9pj--jn3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xO6OrwyH0XybCtxfLopto8n2g7nwXppaxvkNYLO_iYEUapUlnrcgpz65_npL_Duyj3dcHHRhyTqzVg9pj--jn3s.jpg"/>
                    <pic:cNvPicPr/>
                  </pic:nvPicPr>
                  <pic:blipFill>
                    <a:blip r:embed="rId7" cstate="print"/>
                    <a:stretch>
                      <a:fillRect/>
                    </a:stretch>
                  </pic:blipFill>
                  <pic:spPr>
                    <a:xfrm>
                      <a:off x="0" y="0"/>
                      <a:ext cx="2375930" cy="3167821"/>
                    </a:xfrm>
                    <a:prstGeom prst="rect">
                      <a:avLst/>
                    </a:prstGeom>
                  </pic:spPr>
                </pic:pic>
              </a:graphicData>
            </a:graphic>
          </wp:inline>
        </w:drawing>
      </w:r>
    </w:p>
    <w:p w:rsidR="00CF4086" w:rsidRPr="00CF4086" w:rsidRDefault="00CF4086" w:rsidP="00CF4086">
      <w:pPr>
        <w:numPr>
          <w:ilvl w:val="0"/>
          <w:numId w:val="3"/>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Развлечение  </w:t>
      </w:r>
      <w:r w:rsidR="00E140E1">
        <w:rPr>
          <w:rFonts w:ascii="Times New Roman" w:eastAsia="Times New Roman" w:hAnsi="Times New Roman" w:cs="Times New Roman"/>
          <w:color w:val="111111"/>
          <w:sz w:val="28"/>
          <w:lang w:eastAsia="ru-RU"/>
        </w:rPr>
        <w:t>музыкальное:</w:t>
      </w:r>
      <w:r w:rsidRPr="00CF4086">
        <w:rPr>
          <w:rFonts w:ascii="Times New Roman" w:eastAsia="Times New Roman" w:hAnsi="Times New Roman" w:cs="Times New Roman"/>
          <w:color w:val="111111"/>
          <w:sz w:val="28"/>
          <w:lang w:eastAsia="ru-RU"/>
        </w:rPr>
        <w:t xml:space="preserve"> "Где живут витамины"</w:t>
      </w:r>
    </w:p>
    <w:p w:rsidR="00CF4086" w:rsidRPr="0096074C" w:rsidRDefault="00E140E1" w:rsidP="00CF4086">
      <w:pPr>
        <w:numPr>
          <w:ilvl w:val="0"/>
          <w:numId w:val="3"/>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111111"/>
          <w:sz w:val="28"/>
          <w:lang w:eastAsia="ru-RU"/>
        </w:rPr>
        <w:t>Пальчиковые игры</w:t>
      </w:r>
      <w:r w:rsidR="00CF4086" w:rsidRPr="00CF4086">
        <w:rPr>
          <w:rFonts w:ascii="Times New Roman" w:eastAsia="Times New Roman" w:hAnsi="Times New Roman" w:cs="Times New Roman"/>
          <w:color w:val="111111"/>
          <w:sz w:val="28"/>
          <w:lang w:eastAsia="ru-RU"/>
        </w:rPr>
        <w:t xml:space="preserve"> "Болтливая редька"</w:t>
      </w:r>
      <w:r>
        <w:rPr>
          <w:rFonts w:ascii="Times New Roman" w:eastAsia="Times New Roman" w:hAnsi="Times New Roman" w:cs="Times New Roman"/>
          <w:color w:val="111111"/>
          <w:sz w:val="28"/>
          <w:lang w:eastAsia="ru-RU"/>
        </w:rPr>
        <w:t>, «Капуста»</w:t>
      </w:r>
    </w:p>
    <w:p w:rsidR="0096074C" w:rsidRPr="005F3251" w:rsidRDefault="00E140E1" w:rsidP="00CF4086">
      <w:pPr>
        <w:numPr>
          <w:ilvl w:val="0"/>
          <w:numId w:val="3"/>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111111"/>
          <w:sz w:val="28"/>
          <w:lang w:eastAsia="ru-RU"/>
        </w:rPr>
        <w:t>Театральная и</w:t>
      </w:r>
      <w:r w:rsidR="0096074C">
        <w:rPr>
          <w:rFonts w:ascii="Times New Roman" w:eastAsia="Times New Roman" w:hAnsi="Times New Roman" w:cs="Times New Roman"/>
          <w:color w:val="111111"/>
          <w:sz w:val="28"/>
          <w:lang w:eastAsia="ru-RU"/>
        </w:rPr>
        <w:t>нсценировка «Спор овощей»</w:t>
      </w:r>
    </w:p>
    <w:p w:rsidR="005F3251" w:rsidRPr="00F32359" w:rsidRDefault="005F3251" w:rsidP="005F3251">
      <w:pPr>
        <w:shd w:val="clear" w:color="auto" w:fill="FFFFFF"/>
        <w:spacing w:before="39" w:after="39" w:line="240" w:lineRule="auto"/>
        <w:ind w:left="72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w:drawing>
          <wp:inline distT="0" distB="0" distL="0" distR="0">
            <wp:extent cx="4533367" cy="3389243"/>
            <wp:effectExtent l="19050" t="0" r="533" b="0"/>
            <wp:docPr id="4" name="Рисунок 3" descr="lgFq7T8YDFIWuQDAfxn-BZa4peGQ4m9MvGez07G8ZENqzuqze9DdKNBlHuRW7cawWaSu124nObtP2n6zYk-FSPH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Fq7T8YDFIWuQDAfxn-BZa4peGQ4m9MvGez07G8ZENqzuqze9DdKNBlHuRW7cawWaSu124nObtP2n6zYk-FSPHh.jpg"/>
                    <pic:cNvPicPr/>
                  </pic:nvPicPr>
                  <pic:blipFill>
                    <a:blip r:embed="rId8" cstate="print"/>
                    <a:stretch>
                      <a:fillRect/>
                    </a:stretch>
                  </pic:blipFill>
                  <pic:spPr>
                    <a:xfrm>
                      <a:off x="0" y="0"/>
                      <a:ext cx="4538670" cy="3393208"/>
                    </a:xfrm>
                    <a:prstGeom prst="rect">
                      <a:avLst/>
                    </a:prstGeom>
                  </pic:spPr>
                </pic:pic>
              </a:graphicData>
            </a:graphic>
          </wp:inline>
        </w:drawing>
      </w:r>
    </w:p>
    <w:p w:rsidR="005F3251" w:rsidRPr="005F3251" w:rsidRDefault="005F3251" w:rsidP="005F3251">
      <w:pPr>
        <w:shd w:val="clear" w:color="auto" w:fill="FFFFFF"/>
        <w:spacing w:before="39" w:after="39" w:line="240" w:lineRule="auto"/>
        <w:jc w:val="both"/>
        <w:rPr>
          <w:rFonts w:ascii="Times New Roman" w:eastAsia="Times New Roman" w:hAnsi="Times New Roman" w:cs="Times New Roman"/>
          <w:color w:val="000000"/>
          <w:sz w:val="20"/>
          <w:szCs w:val="20"/>
          <w:lang w:eastAsia="ru-RU"/>
        </w:rPr>
      </w:pPr>
    </w:p>
    <w:p w:rsidR="00E140E1" w:rsidRPr="005F3251" w:rsidRDefault="00F32359" w:rsidP="00E140E1">
      <w:pPr>
        <w:numPr>
          <w:ilvl w:val="0"/>
          <w:numId w:val="3"/>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5F3251">
        <w:rPr>
          <w:rFonts w:ascii="Times New Roman" w:eastAsia="Times New Roman" w:hAnsi="Times New Roman" w:cs="Times New Roman"/>
          <w:color w:val="111111"/>
          <w:sz w:val="28"/>
          <w:lang w:eastAsia="ru-RU"/>
        </w:rPr>
        <w:t>Плакат</w:t>
      </w:r>
      <w:r w:rsidR="00E140E1" w:rsidRPr="005F3251">
        <w:rPr>
          <w:rFonts w:ascii="Times New Roman" w:eastAsia="Times New Roman" w:hAnsi="Times New Roman" w:cs="Times New Roman"/>
          <w:color w:val="111111"/>
          <w:sz w:val="28"/>
          <w:lang w:eastAsia="ru-RU"/>
        </w:rPr>
        <w:t xml:space="preserve"> «Полезно-вредно»</w:t>
      </w:r>
    </w:p>
    <w:p w:rsidR="005F3251" w:rsidRPr="00E140E1" w:rsidRDefault="005F3251" w:rsidP="005F3251">
      <w:p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w:lastRenderedPageBreak/>
        <w:drawing>
          <wp:inline distT="0" distB="0" distL="0" distR="0">
            <wp:extent cx="2975963" cy="2231894"/>
            <wp:effectExtent l="19050" t="0" r="0" b="0"/>
            <wp:docPr id="5" name="Рисунок 4" descr="yNe3Mk20t5gY9RoobPt1Vmyec21t2MJBB2xbTaEOAACW-7X9d3MTl8nneH1Cx_1_R6LYsq5HEdaPVEUFoXf-78w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Ne3Mk20t5gY9RoobPt1Vmyec21t2MJBB2xbTaEOAACW-7X9d3MTl8nneH1Cx_1_R6LYsq5HEdaPVEUFoXf-78wU.jpg"/>
                    <pic:cNvPicPr/>
                  </pic:nvPicPr>
                  <pic:blipFill>
                    <a:blip r:embed="rId9" cstate="print"/>
                    <a:stretch>
                      <a:fillRect/>
                    </a:stretch>
                  </pic:blipFill>
                  <pic:spPr>
                    <a:xfrm>
                      <a:off x="0" y="0"/>
                      <a:ext cx="2982333" cy="2236671"/>
                    </a:xfrm>
                    <a:prstGeom prst="rect">
                      <a:avLst/>
                    </a:prstGeom>
                  </pic:spPr>
                </pic:pic>
              </a:graphicData>
            </a:graphic>
          </wp:inline>
        </w:drawing>
      </w: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noProof/>
          <w:color w:val="000000"/>
          <w:sz w:val="20"/>
          <w:szCs w:val="20"/>
          <w:lang w:eastAsia="ru-RU"/>
        </w:rPr>
        <w:drawing>
          <wp:inline distT="0" distB="0" distL="0" distR="0">
            <wp:extent cx="1893455" cy="2524539"/>
            <wp:effectExtent l="19050" t="0" r="0" b="0"/>
            <wp:docPr id="6" name="Рисунок 5" descr="akGQ37FXCdYr_fVb2SeVu2h0zkhOmFCNKJ1Esxsui1_gA67O6dWzXRtO4rlVBOFVq9Eaz5FfQjyOdnIeGVPAl0k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GQ37FXCdYr_fVb2SeVu2h0zkhOmFCNKJ1Esxsui1_gA67O6dWzXRtO4rlVBOFVq9Eaz5FfQjyOdnIeGVPAl0kC.jpg"/>
                    <pic:cNvPicPr/>
                  </pic:nvPicPr>
                  <pic:blipFill>
                    <a:blip r:embed="rId10" cstate="print"/>
                    <a:stretch>
                      <a:fillRect/>
                    </a:stretch>
                  </pic:blipFill>
                  <pic:spPr>
                    <a:xfrm>
                      <a:off x="0" y="0"/>
                      <a:ext cx="1900844" cy="2534391"/>
                    </a:xfrm>
                    <a:prstGeom prst="rect">
                      <a:avLst/>
                    </a:prstGeom>
                  </pic:spPr>
                </pic:pic>
              </a:graphicData>
            </a:graphic>
          </wp:inline>
        </w:drawing>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u w:val="single"/>
          <w:lang w:eastAsia="ru-RU"/>
        </w:rPr>
        <w:t>Для родителей</w:t>
      </w:r>
      <w:r w:rsidRPr="00CF4086">
        <w:rPr>
          <w:rFonts w:ascii="Times New Roman" w:eastAsia="Times New Roman" w:hAnsi="Times New Roman" w:cs="Times New Roman"/>
          <w:b/>
          <w:bCs/>
          <w:color w:val="111111"/>
          <w:sz w:val="28"/>
          <w:lang w:eastAsia="ru-RU"/>
        </w:rPr>
        <w:t>:</w:t>
      </w:r>
      <w:r w:rsidRPr="00CF4086">
        <w:rPr>
          <w:rFonts w:ascii="Times New Roman" w:eastAsia="Times New Roman" w:hAnsi="Times New Roman" w:cs="Times New Roman"/>
          <w:color w:val="111111"/>
          <w:sz w:val="28"/>
          <w:lang w:eastAsia="ru-RU"/>
        </w:rPr>
        <w:t> Информационная папка</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Буклеты "Где живут витамины", "Разговор о правильном питание"</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 xml:space="preserve">Папка передвижка: </w:t>
      </w:r>
      <w:r w:rsidR="00E140E1">
        <w:rPr>
          <w:rFonts w:ascii="Times New Roman" w:eastAsia="Times New Roman" w:hAnsi="Times New Roman" w:cs="Times New Roman"/>
          <w:color w:val="111111"/>
          <w:sz w:val="28"/>
          <w:lang w:eastAsia="ru-RU"/>
        </w:rPr>
        <w:t>"Живые витамины"</w:t>
      </w:r>
    </w:p>
    <w:p w:rsidR="00CF4086" w:rsidRPr="00CF4086" w:rsidRDefault="00CF4086" w:rsidP="00E140E1">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Совместная работа родителей с детьми.</w:t>
      </w:r>
    </w:p>
    <w:p w:rsidR="00CF4086" w:rsidRPr="005F3251" w:rsidRDefault="00E140E1" w:rsidP="00CF4086">
      <w:pPr>
        <w:numPr>
          <w:ilvl w:val="0"/>
          <w:numId w:val="4"/>
        </w:numPr>
        <w:shd w:val="clear" w:color="auto" w:fill="FFFFFF"/>
        <w:spacing w:before="39" w:after="39" w:line="240" w:lineRule="auto"/>
        <w:ind w:left="135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111111"/>
          <w:sz w:val="28"/>
          <w:lang w:eastAsia="ru-RU"/>
        </w:rPr>
        <w:t>Приготовление «П</w:t>
      </w:r>
      <w:r w:rsidR="00F5485B">
        <w:rPr>
          <w:rFonts w:ascii="Times New Roman" w:eastAsia="Times New Roman" w:hAnsi="Times New Roman" w:cs="Times New Roman"/>
          <w:color w:val="111111"/>
          <w:sz w:val="28"/>
          <w:lang w:eastAsia="ru-RU"/>
        </w:rPr>
        <w:t>олезный ужин</w:t>
      </w:r>
      <w:r>
        <w:rPr>
          <w:rFonts w:ascii="Times New Roman" w:eastAsia="Times New Roman" w:hAnsi="Times New Roman" w:cs="Times New Roman"/>
          <w:color w:val="111111"/>
          <w:sz w:val="28"/>
          <w:lang w:eastAsia="ru-RU"/>
        </w:rPr>
        <w:t>», «Витаминный напиток»</w:t>
      </w:r>
    </w:p>
    <w:p w:rsidR="005F3251" w:rsidRDefault="005F3251" w:rsidP="00F34A99">
      <w:p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w:drawing>
          <wp:inline distT="0" distB="0" distL="0" distR="0">
            <wp:extent cx="2991678" cy="2243678"/>
            <wp:effectExtent l="19050" t="0" r="0" b="0"/>
            <wp:docPr id="7" name="Рисунок 6" descr="zpnjpzSEcaw7spx20CiYb2z8czTC5dNQWz94dGemTq4tlZjE2Vhjrz94tuxf0oNO_ETOhqfa9wv0nG-v49_ijg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pnjpzSEcaw7spx20CiYb2z8czTC5dNQWz94dGemTq4tlZjE2Vhjrz94tuxf0oNO_ETOhqfa9wv0nG-v49_ijgLK.jpg"/>
                    <pic:cNvPicPr/>
                  </pic:nvPicPr>
                  <pic:blipFill>
                    <a:blip r:embed="rId11" cstate="print"/>
                    <a:stretch>
                      <a:fillRect/>
                    </a:stretch>
                  </pic:blipFill>
                  <pic:spPr>
                    <a:xfrm>
                      <a:off x="0" y="0"/>
                      <a:ext cx="2991678" cy="2243678"/>
                    </a:xfrm>
                    <a:prstGeom prst="rect">
                      <a:avLst/>
                    </a:prstGeom>
                  </pic:spPr>
                </pic:pic>
              </a:graphicData>
            </a:graphic>
          </wp:inline>
        </w:drawing>
      </w:r>
      <w:r w:rsidR="00F34A99">
        <w:rPr>
          <w:rFonts w:ascii="Times New Roman" w:eastAsia="Times New Roman" w:hAnsi="Times New Roman" w:cs="Times New Roman"/>
          <w:color w:val="000000"/>
          <w:sz w:val="20"/>
          <w:szCs w:val="20"/>
          <w:lang w:eastAsia="ru-RU"/>
        </w:rPr>
        <w:t xml:space="preserve">     </w:t>
      </w:r>
      <w:r w:rsidR="00F34A99">
        <w:rPr>
          <w:rFonts w:ascii="Times New Roman" w:eastAsia="Times New Roman" w:hAnsi="Times New Roman" w:cs="Times New Roman"/>
          <w:noProof/>
          <w:color w:val="000000"/>
          <w:sz w:val="20"/>
          <w:szCs w:val="20"/>
          <w:lang w:eastAsia="ru-RU"/>
        </w:rPr>
        <w:drawing>
          <wp:inline distT="0" distB="0" distL="0" distR="0">
            <wp:extent cx="2127802" cy="2836995"/>
            <wp:effectExtent l="19050" t="0" r="5798" b="0"/>
            <wp:docPr id="11" name="Рисунок 10" descr="jE4D8y09T1rcF8FlIPD_viqCvcZ-FjOW8FniNItM8wOALwmSjtiAoNVxPFT5ZSMSL1oxLvh6MWezXW0_y5918-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4D8y09T1rcF8FlIPD_viqCvcZ-FjOW8FniNItM8wOALwmSjtiAoNVxPFT5ZSMSL1oxLvh6MWezXW0_y5918-bK.jpg"/>
                    <pic:cNvPicPr/>
                  </pic:nvPicPr>
                  <pic:blipFill>
                    <a:blip r:embed="rId12" cstate="print"/>
                    <a:stretch>
                      <a:fillRect/>
                    </a:stretch>
                  </pic:blipFill>
                  <pic:spPr>
                    <a:xfrm>
                      <a:off x="0" y="0"/>
                      <a:ext cx="2130263" cy="2840276"/>
                    </a:xfrm>
                    <a:prstGeom prst="rect">
                      <a:avLst/>
                    </a:prstGeom>
                  </pic:spPr>
                </pic:pic>
              </a:graphicData>
            </a:graphic>
          </wp:inline>
        </w:drawing>
      </w:r>
    </w:p>
    <w:p w:rsidR="004B3791" w:rsidRDefault="004B3791" w:rsidP="00F34A99">
      <w:pPr>
        <w:shd w:val="clear" w:color="auto" w:fill="FFFFFF"/>
        <w:spacing w:before="39" w:after="39" w:line="240" w:lineRule="auto"/>
        <w:jc w:val="both"/>
        <w:rPr>
          <w:rFonts w:ascii="Times New Roman" w:eastAsia="Times New Roman" w:hAnsi="Times New Roman" w:cs="Times New Roman"/>
          <w:color w:val="000000"/>
          <w:sz w:val="20"/>
          <w:szCs w:val="20"/>
          <w:lang w:eastAsia="ru-RU"/>
        </w:rPr>
      </w:pPr>
    </w:p>
    <w:p w:rsidR="004B3791" w:rsidRDefault="004B3791" w:rsidP="00F34A99">
      <w:p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noProof/>
          <w:color w:val="000000"/>
          <w:sz w:val="20"/>
          <w:szCs w:val="20"/>
          <w:lang w:eastAsia="ru-RU"/>
        </w:rPr>
        <w:drawing>
          <wp:inline distT="0" distB="0" distL="0" distR="0">
            <wp:extent cx="1879324" cy="2505700"/>
            <wp:effectExtent l="19050" t="0" r="6626" b="0"/>
            <wp:docPr id="13" name="Рисунок 12" descr="H2paaHGWuouKsYk_LHOGbtPPv-zl-kdU-0mCcTX5uDh9m2O-fIXRe-yL4tKY8oLc3kp6mYRyoBuWbGOYgVGXHu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2paaHGWuouKsYk_LHOGbtPPv-zl-kdU-0mCcTX5uDh9m2O-fIXRe-yL4tKY8oLc3kp6mYRyoBuWbGOYgVGXHut4.jpg"/>
                    <pic:cNvPicPr/>
                  </pic:nvPicPr>
                  <pic:blipFill>
                    <a:blip r:embed="rId13" cstate="print"/>
                    <a:stretch>
                      <a:fillRect/>
                    </a:stretch>
                  </pic:blipFill>
                  <pic:spPr>
                    <a:xfrm>
                      <a:off x="0" y="0"/>
                      <a:ext cx="1881954" cy="2509206"/>
                    </a:xfrm>
                    <a:prstGeom prst="rect">
                      <a:avLst/>
                    </a:prstGeom>
                  </pic:spPr>
                </pic:pic>
              </a:graphicData>
            </a:graphic>
          </wp:inline>
        </w:drawing>
      </w:r>
    </w:p>
    <w:p w:rsidR="004B3791" w:rsidRPr="00E140E1" w:rsidRDefault="004B3791" w:rsidP="00F34A99">
      <w:pPr>
        <w:shd w:val="clear" w:color="auto" w:fill="FFFFFF"/>
        <w:spacing w:before="39" w:after="39" w:line="240" w:lineRule="auto"/>
        <w:jc w:val="both"/>
        <w:rPr>
          <w:rFonts w:ascii="Times New Roman" w:eastAsia="Times New Roman" w:hAnsi="Times New Roman" w:cs="Times New Roman"/>
          <w:color w:val="000000"/>
          <w:sz w:val="20"/>
          <w:szCs w:val="20"/>
          <w:lang w:eastAsia="ru-RU"/>
        </w:rPr>
      </w:pPr>
    </w:p>
    <w:p w:rsidR="00E140E1" w:rsidRPr="00F34A99" w:rsidRDefault="00E140E1" w:rsidP="00CF4086">
      <w:pPr>
        <w:numPr>
          <w:ilvl w:val="0"/>
          <w:numId w:val="4"/>
        </w:numPr>
        <w:shd w:val="clear" w:color="auto" w:fill="FFFFFF"/>
        <w:spacing w:before="39" w:after="39" w:line="240" w:lineRule="auto"/>
        <w:ind w:left="135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111111"/>
          <w:sz w:val="28"/>
          <w:lang w:eastAsia="ru-RU"/>
        </w:rPr>
        <w:t>Создание альбома «Рецепты»</w:t>
      </w:r>
    </w:p>
    <w:p w:rsidR="00F34A99" w:rsidRDefault="00F34A99" w:rsidP="00F34A99">
      <w:p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p w:rsidR="00F34A99" w:rsidRPr="00F34A99" w:rsidRDefault="00F34A99" w:rsidP="00F34A99">
      <w:p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noProof/>
          <w:color w:val="000000"/>
          <w:sz w:val="20"/>
          <w:szCs w:val="20"/>
          <w:lang w:eastAsia="ru-RU"/>
        </w:rPr>
        <w:drawing>
          <wp:inline distT="0" distB="0" distL="0" distR="0">
            <wp:extent cx="1909142" cy="2545456"/>
            <wp:effectExtent l="19050" t="0" r="0" b="0"/>
            <wp:docPr id="8" name="Рисунок 7" descr="NH07xVDEZdKerGCS5FA85xXe5hfu2mqS5_DoEc2r0MMCmf265GUnMHXxxJ8z03S6sXPtzwqhnlN1x0u4w-P_KUm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07xVDEZdKerGCS5FA85xXe5hfu2mqS5_DoEc2r0MMCmf265GUnMHXxxJ8z03S6sXPtzwqhnlN1x0u4w-P_KUmC.jpg"/>
                    <pic:cNvPicPr/>
                  </pic:nvPicPr>
                  <pic:blipFill>
                    <a:blip r:embed="rId14" cstate="print"/>
                    <a:stretch>
                      <a:fillRect/>
                    </a:stretch>
                  </pic:blipFill>
                  <pic:spPr>
                    <a:xfrm>
                      <a:off x="0" y="0"/>
                      <a:ext cx="1913854" cy="2551738"/>
                    </a:xfrm>
                    <a:prstGeom prst="rect">
                      <a:avLst/>
                    </a:prstGeom>
                  </pic:spPr>
                </pic:pic>
              </a:graphicData>
            </a:graphic>
          </wp:inline>
        </w:drawing>
      </w: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noProof/>
          <w:color w:val="000000"/>
          <w:sz w:val="20"/>
          <w:szCs w:val="20"/>
          <w:lang w:eastAsia="ru-RU"/>
        </w:rPr>
        <w:drawing>
          <wp:inline distT="0" distB="0" distL="0" distR="0">
            <wp:extent cx="1899202" cy="2532200"/>
            <wp:effectExtent l="19050" t="0" r="5798" b="0"/>
            <wp:docPr id="9" name="Рисунок 8" descr="fwD2AxgMt4kmD6tTgXNHZA1u4mh3U-ZAxUI8JqwYonKKSAPSBxLxfBpnVgb-bW-ZJDnjJuJNA5-5rxxN9eGm0pk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wD2AxgMt4kmD6tTgXNHZA1u4mh3U-ZAxUI8JqwYonKKSAPSBxLxfBpnVgb-bW-ZJDnjJuJNA5-5rxxN9eGm0pkC.jpg"/>
                    <pic:cNvPicPr/>
                  </pic:nvPicPr>
                  <pic:blipFill>
                    <a:blip r:embed="rId15" cstate="print"/>
                    <a:stretch>
                      <a:fillRect/>
                    </a:stretch>
                  </pic:blipFill>
                  <pic:spPr>
                    <a:xfrm>
                      <a:off x="0" y="0"/>
                      <a:ext cx="1902428" cy="2536501"/>
                    </a:xfrm>
                    <a:prstGeom prst="rect">
                      <a:avLst/>
                    </a:prstGeom>
                  </pic:spPr>
                </pic:pic>
              </a:graphicData>
            </a:graphic>
          </wp:inline>
        </w:drawing>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u w:val="single"/>
          <w:lang w:eastAsia="ru-RU"/>
        </w:rPr>
        <w:t>Для педагога</w:t>
      </w:r>
      <w:r w:rsidRPr="00CF4086">
        <w:rPr>
          <w:rFonts w:ascii="Times New Roman" w:eastAsia="Times New Roman" w:hAnsi="Times New Roman" w:cs="Times New Roman"/>
          <w:b/>
          <w:bCs/>
          <w:color w:val="111111"/>
          <w:sz w:val="28"/>
          <w:lang w:eastAsia="ru-RU"/>
        </w:rPr>
        <w:t>:</w:t>
      </w:r>
    </w:p>
    <w:p w:rsidR="00CF4086" w:rsidRPr="00CF4086" w:rsidRDefault="00CF4086" w:rsidP="00CF4086">
      <w:pPr>
        <w:numPr>
          <w:ilvl w:val="0"/>
          <w:numId w:val="5"/>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Картотека пословиц и поговорок о здоровом питании.</w:t>
      </w:r>
    </w:p>
    <w:p w:rsidR="00CF4086" w:rsidRPr="00CF4086" w:rsidRDefault="00CF4086" w:rsidP="00CF4086">
      <w:pPr>
        <w:numPr>
          <w:ilvl w:val="0"/>
          <w:numId w:val="5"/>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Консультация для родителей </w:t>
      </w:r>
      <w:r w:rsidRPr="00CF4086">
        <w:rPr>
          <w:rFonts w:ascii="Times New Roman" w:eastAsia="Times New Roman" w:hAnsi="Times New Roman" w:cs="Times New Roman"/>
          <w:b/>
          <w:bCs/>
          <w:color w:val="111111"/>
          <w:sz w:val="28"/>
          <w:lang w:eastAsia="ru-RU"/>
        </w:rPr>
        <w:t>«Здоровое питание дошкольника».</w:t>
      </w:r>
    </w:p>
    <w:p w:rsidR="00CF4086" w:rsidRPr="00CF4086" w:rsidRDefault="00CF4086" w:rsidP="00CF4086">
      <w:pPr>
        <w:numPr>
          <w:ilvl w:val="0"/>
          <w:numId w:val="5"/>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Подбор конспектов совместной деятельности.</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u w:val="single"/>
          <w:lang w:eastAsia="ru-RU"/>
        </w:rPr>
        <w:t>Ожидаемый результат</w:t>
      </w:r>
      <w:r w:rsidRPr="00CF4086">
        <w:rPr>
          <w:rFonts w:ascii="Times New Roman" w:eastAsia="Times New Roman" w:hAnsi="Times New Roman" w:cs="Times New Roman"/>
          <w:b/>
          <w:bCs/>
          <w:color w:val="111111"/>
          <w:sz w:val="28"/>
          <w:lang w:eastAsia="ru-RU"/>
        </w:rPr>
        <w:t>:</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             Через систему разнообразных мероприятий будут сформированы основные понятия рационального питания, потребность в здоровом питании и образе жизни, умение выбирать полезные продукты, воспитывать чувство ответственности за своё здоровье, бережное отношение к народным традициям питания.</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Повышение уровня знаний, умений и навыков у родителей, формирование интереса к здоровому питанию в семьях.</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Этапы работы над проектом:</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1 этап </w:t>
      </w:r>
      <w:r w:rsidRPr="00CF4086">
        <w:rPr>
          <w:rFonts w:ascii="Times New Roman" w:eastAsia="Times New Roman" w:hAnsi="Times New Roman" w:cs="Times New Roman"/>
          <w:color w:val="111111"/>
          <w:sz w:val="28"/>
          <w:lang w:eastAsia="ru-RU"/>
        </w:rPr>
        <w:t>– подготовительный информационно – исследовательский</w:t>
      </w:r>
    </w:p>
    <w:p w:rsidR="00CF4086" w:rsidRPr="00CF4086" w:rsidRDefault="00CF4086" w:rsidP="00CF4086">
      <w:pPr>
        <w:numPr>
          <w:ilvl w:val="0"/>
          <w:numId w:val="6"/>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Уточнить представления детей о полезных продуктах, витаминах, их значении для жизни человека.</w:t>
      </w:r>
    </w:p>
    <w:p w:rsidR="00CF4086" w:rsidRPr="00CF4086" w:rsidRDefault="00CF4086" w:rsidP="00CF4086">
      <w:pPr>
        <w:numPr>
          <w:ilvl w:val="0"/>
          <w:numId w:val="6"/>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Подготовить методическое обеспечение проекта.</w:t>
      </w:r>
    </w:p>
    <w:p w:rsidR="00CF4086" w:rsidRPr="00CF4086" w:rsidRDefault="00CF4086" w:rsidP="00CF4086">
      <w:pPr>
        <w:numPr>
          <w:ilvl w:val="0"/>
          <w:numId w:val="6"/>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 Разработка сценария развлечения для детей.</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2 этап </w:t>
      </w:r>
      <w:r w:rsidRPr="00CF4086">
        <w:rPr>
          <w:rFonts w:ascii="Times New Roman" w:eastAsia="Times New Roman" w:hAnsi="Times New Roman" w:cs="Times New Roman"/>
          <w:color w:val="111111"/>
          <w:sz w:val="28"/>
          <w:lang w:eastAsia="ru-RU"/>
        </w:rPr>
        <w:t>- основной</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i/>
          <w:iCs/>
          <w:color w:val="111111"/>
          <w:sz w:val="28"/>
          <w:lang w:eastAsia="ru-RU"/>
        </w:rPr>
        <w:t>«</w:t>
      </w:r>
      <w:r w:rsidRPr="00CF4086">
        <w:rPr>
          <w:rFonts w:ascii="Times New Roman" w:eastAsia="Times New Roman" w:hAnsi="Times New Roman" w:cs="Times New Roman"/>
          <w:b/>
          <w:bCs/>
          <w:color w:val="111111"/>
          <w:sz w:val="28"/>
          <w:lang w:eastAsia="ru-RU"/>
        </w:rPr>
        <w:t>Разговор о правильном питании и витаминах»</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Социально-коммуникативное развитие:</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Культура поведения за столом.</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 Дежурство по столовой (сервировка стола).</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Правила питания.</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ИКТ «Витамины наши друзья»</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Д/и. «Полезно - не полезно», «Вершки и корешки», «Съедобное -  не съедобное»</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Пальчиковая игра "Апельсин", "Капуста"</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lastRenderedPageBreak/>
        <w:t>Презентация.   «</w:t>
      </w:r>
      <w:r w:rsidRPr="00CF4086">
        <w:rPr>
          <w:rFonts w:ascii="Times New Roman" w:eastAsia="Times New Roman" w:hAnsi="Times New Roman" w:cs="Times New Roman"/>
          <w:b/>
          <w:bCs/>
          <w:color w:val="111111"/>
          <w:sz w:val="28"/>
          <w:lang w:eastAsia="ru-RU"/>
        </w:rPr>
        <w:t>Здоровое питание дошкольника»</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С. р. игра «Продуктовый магазин»,  «Кафе»</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Театрализованное представление " Спор овощей" (пальчиковый театр)</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Выставка поделок из овощей и </w:t>
      </w:r>
      <w:r w:rsidRPr="00CF4086">
        <w:rPr>
          <w:rFonts w:ascii="Times New Roman" w:eastAsia="Times New Roman" w:hAnsi="Times New Roman" w:cs="Times New Roman"/>
          <w:color w:val="111111"/>
          <w:sz w:val="28"/>
          <w:u w:val="single"/>
          <w:lang w:eastAsia="ru-RU"/>
        </w:rPr>
        <w:t>фруктов</w:t>
      </w:r>
      <w:r w:rsidRPr="00CF4086">
        <w:rPr>
          <w:rFonts w:ascii="Times New Roman" w:eastAsia="Times New Roman" w:hAnsi="Times New Roman" w:cs="Times New Roman"/>
          <w:color w:val="111111"/>
          <w:sz w:val="28"/>
          <w:lang w:eastAsia="ru-RU"/>
        </w:rPr>
        <w:t xml:space="preserve">:" Забавные </w:t>
      </w:r>
      <w:proofErr w:type="spellStart"/>
      <w:r w:rsidRPr="00CF4086">
        <w:rPr>
          <w:rFonts w:ascii="Times New Roman" w:eastAsia="Times New Roman" w:hAnsi="Times New Roman" w:cs="Times New Roman"/>
          <w:color w:val="111111"/>
          <w:sz w:val="28"/>
          <w:lang w:eastAsia="ru-RU"/>
        </w:rPr>
        <w:t>витаминчики</w:t>
      </w:r>
      <w:proofErr w:type="spellEnd"/>
      <w:r w:rsidRPr="00CF4086">
        <w:rPr>
          <w:rFonts w:ascii="Times New Roman" w:eastAsia="Times New Roman" w:hAnsi="Times New Roman" w:cs="Times New Roman"/>
          <w:color w:val="111111"/>
          <w:sz w:val="28"/>
          <w:lang w:eastAsia="ru-RU"/>
        </w:rPr>
        <w:t>"</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Познавательное развитие:</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 «Для чего мы едим?»,. Общение «Что ты ел вчера на ужин. Полезно это или нет?», "Где живут витамины"</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Беседа «Что такое здоровое питание?»</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Речевое развитие:</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Народная мудрость о питании (пословицы и поговорки о продуктах, еде).</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«Болтливая редька</w:t>
      </w:r>
      <w:r w:rsidRPr="00CF4086">
        <w:rPr>
          <w:rFonts w:ascii="Times New Roman" w:eastAsia="Times New Roman" w:hAnsi="Times New Roman" w:cs="Times New Roman"/>
          <w:b/>
          <w:bCs/>
          <w:i/>
          <w:iCs/>
          <w:color w:val="111111"/>
          <w:sz w:val="28"/>
          <w:lang w:eastAsia="ru-RU"/>
        </w:rPr>
        <w:t>» </w:t>
      </w:r>
      <w:r w:rsidRPr="00CF4086">
        <w:rPr>
          <w:rFonts w:ascii="Times New Roman" w:eastAsia="Times New Roman" w:hAnsi="Times New Roman" w:cs="Times New Roman"/>
          <w:color w:val="111111"/>
          <w:sz w:val="28"/>
          <w:lang w:eastAsia="ru-RU"/>
        </w:rPr>
        <w:t>авторская сказка Е.И. Соколова</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«Школа этикета» ред. Ю.В. Полянская</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«Разговор о правильном питание» М.М. Безруких.</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«Сказка о здоровом питание»</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«Загадки о продуктах питания»</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Художественно-эстетическое развитие:</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ИЗО: «Где живут витамины»</w:t>
      </w:r>
    </w:p>
    <w:p w:rsidR="00CF4086" w:rsidRPr="00CF4086" w:rsidRDefault="00E140E1"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111111"/>
          <w:sz w:val="28"/>
          <w:lang w:eastAsia="ru-RU"/>
        </w:rPr>
        <w:t>АППЛИКАЦИЯ:</w:t>
      </w:r>
      <w:r w:rsidR="006747FB">
        <w:rPr>
          <w:rFonts w:ascii="Times New Roman" w:eastAsia="Times New Roman" w:hAnsi="Times New Roman" w:cs="Times New Roman"/>
          <w:color w:val="111111"/>
          <w:sz w:val="28"/>
          <w:lang w:eastAsia="ru-RU"/>
        </w:rPr>
        <w:t xml:space="preserve"> плакат «Полезно-вредно</w:t>
      </w:r>
      <w:r w:rsidR="00CF4086" w:rsidRPr="00CF4086">
        <w:rPr>
          <w:rFonts w:ascii="Times New Roman" w:eastAsia="Times New Roman" w:hAnsi="Times New Roman" w:cs="Times New Roman"/>
          <w:color w:val="111111"/>
          <w:sz w:val="28"/>
          <w:lang w:eastAsia="ru-RU"/>
        </w:rPr>
        <w:t>»</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ЛЕПКА :«Блюдо с овощами»</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Физическое развитие:</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 Физкультминутка </w:t>
      </w:r>
      <w:r w:rsidRPr="00CF4086">
        <w:rPr>
          <w:rFonts w:ascii="Times New Roman" w:eastAsia="Times New Roman" w:hAnsi="Times New Roman" w:cs="Times New Roman"/>
          <w:i/>
          <w:iCs/>
          <w:color w:val="111111"/>
          <w:sz w:val="28"/>
          <w:lang w:eastAsia="ru-RU"/>
        </w:rPr>
        <w:t>«</w:t>
      </w:r>
      <w:r w:rsidRPr="00CF4086">
        <w:rPr>
          <w:rFonts w:ascii="Times New Roman" w:eastAsia="Times New Roman" w:hAnsi="Times New Roman" w:cs="Times New Roman"/>
          <w:color w:val="111111"/>
          <w:sz w:val="28"/>
          <w:lang w:eastAsia="ru-RU"/>
        </w:rPr>
        <w:t>А в лесу растёт черника»</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 Создание условий для самостоятельной деятельности:</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 xml:space="preserve">1.  Альбом </w:t>
      </w:r>
      <w:r w:rsidR="006747FB">
        <w:rPr>
          <w:rFonts w:ascii="Times New Roman" w:eastAsia="Times New Roman" w:hAnsi="Times New Roman" w:cs="Times New Roman"/>
          <w:color w:val="111111"/>
          <w:sz w:val="28"/>
          <w:lang w:eastAsia="ru-RU"/>
        </w:rPr>
        <w:t>«Полезные рецепты</w:t>
      </w:r>
      <w:r w:rsidRPr="00CF4086">
        <w:rPr>
          <w:rFonts w:ascii="Times New Roman" w:eastAsia="Times New Roman" w:hAnsi="Times New Roman" w:cs="Times New Roman"/>
          <w:color w:val="111111"/>
          <w:sz w:val="28"/>
          <w:lang w:eastAsia="ru-RU"/>
        </w:rPr>
        <w:t>»</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Д/и  «Полезно - не полезно», Д.и «Вершки и корешки», Д.и «Съедобное -  не съедобное»</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2. Сюжетно-ролевая игра «Магазин», «Кафе».</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3. Художественное творчество листы, краски, карандаши, пластилин, дощечки для пластилина, салфетки, раскраски «Овощи и фрукты», трафареты «Овощи и фрукты».</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4. Театральный уголок: пальчиковый театр « Болтливая редька»</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Работа с родителями:</w:t>
      </w:r>
    </w:p>
    <w:p w:rsidR="00CF4086" w:rsidRPr="00CF4086" w:rsidRDefault="00CF4086" w:rsidP="00CF4086">
      <w:pPr>
        <w:numPr>
          <w:ilvl w:val="0"/>
          <w:numId w:val="7"/>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Информационная папка:</w:t>
      </w:r>
    </w:p>
    <w:p w:rsidR="00CF4086" w:rsidRDefault="00CF4086" w:rsidP="00CF4086">
      <w:pPr>
        <w:shd w:val="clear" w:color="auto" w:fill="FFFFFF"/>
        <w:spacing w:after="0" w:line="240" w:lineRule="auto"/>
        <w:jc w:val="both"/>
        <w:rPr>
          <w:rFonts w:ascii="Times New Roman" w:eastAsia="Times New Roman" w:hAnsi="Times New Roman" w:cs="Times New Roman"/>
          <w:color w:val="111111"/>
          <w:sz w:val="28"/>
          <w:lang w:eastAsia="ru-RU"/>
        </w:rPr>
      </w:pPr>
      <w:r w:rsidRPr="00CF4086">
        <w:rPr>
          <w:rFonts w:ascii="Times New Roman" w:eastAsia="Times New Roman" w:hAnsi="Times New Roman" w:cs="Times New Roman"/>
          <w:color w:val="111111"/>
          <w:sz w:val="28"/>
          <w:lang w:eastAsia="ru-RU"/>
        </w:rPr>
        <w:t>Буклеты "Где живут витамины", "Разговор о правильном питание"</w:t>
      </w:r>
    </w:p>
    <w:p w:rsidR="00F32359" w:rsidRPr="00CF4086" w:rsidRDefault="00F32359"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111111"/>
          <w:sz w:val="28"/>
          <w:lang w:eastAsia="ru-RU"/>
        </w:rPr>
        <w:t xml:space="preserve">Пост в </w:t>
      </w:r>
      <w:proofErr w:type="spellStart"/>
      <w:r>
        <w:rPr>
          <w:rFonts w:ascii="Times New Roman" w:eastAsia="Times New Roman" w:hAnsi="Times New Roman" w:cs="Times New Roman"/>
          <w:color w:val="111111"/>
          <w:sz w:val="28"/>
          <w:lang w:eastAsia="ru-RU"/>
        </w:rPr>
        <w:t>вк</w:t>
      </w:r>
      <w:proofErr w:type="spellEnd"/>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Папка передвижка: «Живые витамины</w:t>
      </w:r>
      <w:r w:rsidR="006747FB">
        <w:rPr>
          <w:rFonts w:ascii="Times New Roman" w:eastAsia="Times New Roman" w:hAnsi="Times New Roman" w:cs="Times New Roman"/>
          <w:color w:val="111111"/>
          <w:sz w:val="28"/>
          <w:lang w:eastAsia="ru-RU"/>
        </w:rPr>
        <w:t>».</w:t>
      </w:r>
    </w:p>
    <w:p w:rsidR="00CF4086" w:rsidRPr="00CF4086" w:rsidRDefault="00CF4086" w:rsidP="00CF4086">
      <w:pPr>
        <w:numPr>
          <w:ilvl w:val="0"/>
          <w:numId w:val="8"/>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Обмен опытом по приготовлению полезных блюд родителей и детей.</w:t>
      </w:r>
      <w:r w:rsidRPr="00CF4086">
        <w:rPr>
          <w:rFonts w:ascii="Times New Roman" w:eastAsia="Times New Roman" w:hAnsi="Times New Roman" w:cs="Times New Roman"/>
          <w:b/>
          <w:bCs/>
          <w:color w:val="111111"/>
          <w:sz w:val="28"/>
          <w:lang w:eastAsia="ru-RU"/>
        </w:rPr>
        <w:t> </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витаминные коктейли</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Витаминные салаты</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3 этап </w:t>
      </w:r>
      <w:r w:rsidRPr="00CF4086">
        <w:rPr>
          <w:rFonts w:ascii="Times New Roman" w:eastAsia="Times New Roman" w:hAnsi="Times New Roman" w:cs="Times New Roman"/>
          <w:color w:val="111111"/>
          <w:sz w:val="28"/>
          <w:lang w:eastAsia="ru-RU"/>
        </w:rPr>
        <w:t>–музыкальное развлечение: «Здоровое питание», «Где живут витамины».</w:t>
      </w:r>
    </w:p>
    <w:p w:rsidR="00CF4086" w:rsidRPr="00CF4086" w:rsidRDefault="006747FB"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111111"/>
          <w:sz w:val="28"/>
          <w:lang w:eastAsia="ru-RU"/>
        </w:rPr>
        <w:t>Приготовление салата «Фруктовый с йогуртом</w:t>
      </w:r>
      <w:r w:rsidR="00CF4086" w:rsidRPr="00CF4086">
        <w:rPr>
          <w:rFonts w:ascii="Times New Roman" w:eastAsia="Times New Roman" w:hAnsi="Times New Roman" w:cs="Times New Roman"/>
          <w:color w:val="111111"/>
          <w:sz w:val="28"/>
          <w:lang w:eastAsia="ru-RU"/>
        </w:rPr>
        <w:t>» совместная деятельность воспитателей и детей</w:t>
      </w: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b/>
          <w:bCs/>
          <w:color w:val="111111"/>
          <w:sz w:val="28"/>
          <w:lang w:eastAsia="ru-RU"/>
        </w:rPr>
        <w:t>Картотека:</w:t>
      </w:r>
      <w:r w:rsidRPr="00CF4086">
        <w:rPr>
          <w:rFonts w:ascii="Times New Roman" w:eastAsia="Times New Roman" w:hAnsi="Times New Roman" w:cs="Times New Roman"/>
          <w:color w:val="111111"/>
          <w:sz w:val="28"/>
          <w:lang w:eastAsia="ru-RU"/>
        </w:rPr>
        <w:t> Кладовая пословиц</w:t>
      </w:r>
    </w:p>
    <w:p w:rsidR="00CF4086" w:rsidRPr="00CF4086" w:rsidRDefault="00CF4086" w:rsidP="00CF4086">
      <w:pPr>
        <w:shd w:val="clear" w:color="auto" w:fill="FFFFFF"/>
        <w:spacing w:after="0" w:line="240" w:lineRule="auto"/>
        <w:ind w:left="708"/>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1.Где щи да каша там место наше</w:t>
      </w:r>
    </w:p>
    <w:p w:rsidR="00CF4086" w:rsidRPr="00CF4086" w:rsidRDefault="00CF4086" w:rsidP="00CF4086">
      <w:pPr>
        <w:shd w:val="clear" w:color="auto" w:fill="FFFFFF"/>
        <w:spacing w:after="0" w:line="240" w:lineRule="auto"/>
        <w:ind w:left="708"/>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lastRenderedPageBreak/>
        <w:t>2. Всякий день с овощами, а не всяк день со щами.</w:t>
      </w:r>
    </w:p>
    <w:p w:rsidR="00CF4086" w:rsidRPr="00CF4086" w:rsidRDefault="00CF4086" w:rsidP="00CF4086">
      <w:pPr>
        <w:shd w:val="clear" w:color="auto" w:fill="FFFFFF"/>
        <w:spacing w:after="0" w:line="240" w:lineRule="auto"/>
        <w:ind w:left="708"/>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3. Излишняя сладость пуще горечи</w:t>
      </w:r>
    </w:p>
    <w:p w:rsidR="00CF4086" w:rsidRPr="00CF4086" w:rsidRDefault="00CF4086" w:rsidP="00CF4086">
      <w:pPr>
        <w:shd w:val="clear" w:color="auto" w:fill="FFFFFF"/>
        <w:spacing w:after="0" w:line="240" w:lineRule="auto"/>
        <w:ind w:left="708"/>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4. Луг от семи не дуг</w:t>
      </w:r>
    </w:p>
    <w:p w:rsidR="00CF4086" w:rsidRPr="00CF4086" w:rsidRDefault="00CF4086" w:rsidP="00CF4086">
      <w:pPr>
        <w:shd w:val="clear" w:color="auto" w:fill="FFFFFF"/>
        <w:spacing w:after="0" w:line="240" w:lineRule="auto"/>
        <w:ind w:left="708"/>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5. Кашу маслом не испортишь</w:t>
      </w:r>
    </w:p>
    <w:p w:rsidR="00CF4086" w:rsidRPr="00CF4086" w:rsidRDefault="00CF4086" w:rsidP="00CF4086">
      <w:pPr>
        <w:shd w:val="clear" w:color="auto" w:fill="FFFFFF"/>
        <w:spacing w:after="0" w:line="240" w:lineRule="auto"/>
        <w:ind w:left="708"/>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6. Картофель и хлеб бережет</w:t>
      </w:r>
    </w:p>
    <w:p w:rsidR="00CF4086" w:rsidRPr="00CF4086" w:rsidRDefault="00CF4086" w:rsidP="00CF4086">
      <w:pPr>
        <w:shd w:val="clear" w:color="auto" w:fill="FFFFFF"/>
        <w:spacing w:after="0" w:line="240" w:lineRule="auto"/>
        <w:ind w:left="708"/>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7. ешь больше рыбки -будут ножки прыткие.</w:t>
      </w:r>
    </w:p>
    <w:p w:rsidR="00CF4086" w:rsidRPr="00CF4086" w:rsidRDefault="00CF4086" w:rsidP="00CF4086">
      <w:pPr>
        <w:shd w:val="clear" w:color="auto" w:fill="FFFFFF"/>
        <w:spacing w:after="0" w:line="240" w:lineRule="auto"/>
        <w:ind w:left="708"/>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8. мёд и лук здоровью круг.</w:t>
      </w:r>
    </w:p>
    <w:p w:rsidR="00CF4086" w:rsidRPr="00CF4086" w:rsidRDefault="00CF4086" w:rsidP="00CF4086">
      <w:pPr>
        <w:shd w:val="clear" w:color="auto" w:fill="FFFFFF"/>
        <w:spacing w:after="0" w:line="240" w:lineRule="auto"/>
        <w:ind w:left="708"/>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9. на ужин кефир нужен</w:t>
      </w:r>
    </w:p>
    <w:p w:rsidR="00CF4086" w:rsidRPr="00CF4086" w:rsidRDefault="00CF4086" w:rsidP="00CF4086">
      <w:pPr>
        <w:shd w:val="clear" w:color="auto" w:fill="FFFFFF"/>
        <w:spacing w:after="0" w:line="240" w:lineRule="auto"/>
        <w:ind w:left="708"/>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10 морковь прибавляет кровь</w:t>
      </w:r>
    </w:p>
    <w:p w:rsidR="00CF4086" w:rsidRPr="00CF4086" w:rsidRDefault="00CF4086" w:rsidP="00CF4086">
      <w:pPr>
        <w:shd w:val="clear" w:color="auto" w:fill="FFFFFF"/>
        <w:spacing w:after="0" w:line="240" w:lineRule="auto"/>
        <w:ind w:left="708"/>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11. Хлеб до вода здоровая еда.  </w:t>
      </w:r>
    </w:p>
    <w:p w:rsidR="00CF4086" w:rsidRPr="00CF4086" w:rsidRDefault="00CF4086" w:rsidP="00CF4086">
      <w:pPr>
        <w:shd w:val="clear" w:color="auto" w:fill="FFFFFF"/>
        <w:spacing w:after="0" w:line="240" w:lineRule="auto"/>
        <w:ind w:left="708"/>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12. Сладок мёд, да не по две ложки в рот.</w:t>
      </w:r>
    </w:p>
    <w:p w:rsidR="00CF4086" w:rsidRPr="00CF4086" w:rsidRDefault="00CF4086" w:rsidP="00CF4086">
      <w:pPr>
        <w:shd w:val="clear" w:color="auto" w:fill="FFFFFF"/>
        <w:spacing w:after="0" w:line="240" w:lineRule="auto"/>
        <w:ind w:left="708"/>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13. Гречневая каша- матушка наша, а хлебец ржаной — отец наш родной.</w:t>
      </w:r>
    </w:p>
    <w:p w:rsidR="00CF4086" w:rsidRPr="00CF4086" w:rsidRDefault="00CF4086" w:rsidP="00CF4086">
      <w:pPr>
        <w:shd w:val="clear" w:color="auto" w:fill="FFFFFF"/>
        <w:spacing w:after="0" w:line="240" w:lineRule="auto"/>
        <w:ind w:left="708"/>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14. Если много съешь, то и мёд горьким покажется.</w:t>
      </w:r>
    </w:p>
    <w:p w:rsidR="006747FB" w:rsidRDefault="00CF4086" w:rsidP="00CF4086">
      <w:pPr>
        <w:shd w:val="clear" w:color="auto" w:fill="FFFFFF"/>
        <w:spacing w:after="0" w:line="240" w:lineRule="auto"/>
        <w:jc w:val="both"/>
        <w:rPr>
          <w:rFonts w:ascii="Times New Roman" w:eastAsia="Times New Roman" w:hAnsi="Times New Roman" w:cs="Times New Roman"/>
          <w:noProof/>
          <w:color w:val="000000"/>
          <w:sz w:val="20"/>
          <w:szCs w:val="20"/>
          <w:bdr w:val="single" w:sz="2" w:space="0" w:color="000000" w:frame="1"/>
          <w:lang w:eastAsia="ru-RU"/>
        </w:rPr>
      </w:pPr>
      <w:r w:rsidRPr="00CF4086">
        <w:rPr>
          <w:rFonts w:ascii="Times New Roman" w:eastAsia="Times New Roman" w:hAnsi="Times New Roman" w:cs="Times New Roman"/>
          <w:color w:val="000000"/>
          <w:sz w:val="24"/>
          <w:szCs w:val="24"/>
          <w:lang w:eastAsia="ru-RU"/>
        </w:rPr>
        <w:t>  </w:t>
      </w:r>
    </w:p>
    <w:p w:rsidR="00F34A99" w:rsidRPr="00CF4086" w:rsidRDefault="00F34A99"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CF4086" w:rsidRPr="00CF4086" w:rsidRDefault="00CF4086" w:rsidP="00CF4086">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000000"/>
          <w:sz w:val="24"/>
          <w:szCs w:val="24"/>
          <w:lang w:eastAsia="ru-RU"/>
        </w:rPr>
        <w:t> </w:t>
      </w:r>
    </w:p>
    <w:p w:rsidR="00CF4086" w:rsidRPr="00CF4086" w:rsidRDefault="00CF4086" w:rsidP="00CF4086">
      <w:pPr>
        <w:shd w:val="clear" w:color="auto" w:fill="FFFFFF"/>
        <w:spacing w:after="0" w:line="240" w:lineRule="auto"/>
        <w:ind w:firstLine="884"/>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Выбор темы проекта оказался не случайным. После проведенной работы и родители совместно  с детьми пришли к выводу о том, что только здоровая семья может быть по-настоящему счастливой, воспитать достойных граждан своей страны. Мы задумались над тем, какие ф</w:t>
      </w:r>
      <w:r w:rsidR="0055292A">
        <w:rPr>
          <w:rFonts w:ascii="Times New Roman" w:eastAsia="Times New Roman" w:hAnsi="Times New Roman" w:cs="Times New Roman"/>
          <w:color w:val="111111"/>
          <w:sz w:val="28"/>
          <w:lang w:eastAsia="ru-RU"/>
        </w:rPr>
        <w:t>акторы влияют на здоровье семьи.</w:t>
      </w:r>
      <w:bookmarkStart w:id="0" w:name="_GoBack"/>
      <w:bookmarkEnd w:id="0"/>
      <w:r w:rsidRPr="00CF4086">
        <w:rPr>
          <w:rFonts w:ascii="Times New Roman" w:eastAsia="Times New Roman" w:hAnsi="Times New Roman" w:cs="Times New Roman"/>
          <w:color w:val="111111"/>
          <w:sz w:val="28"/>
          <w:lang w:eastAsia="ru-RU"/>
        </w:rPr>
        <w:t xml:space="preserve"> В результате все пришли к выводу о том, что главными факторами, влияющими на здоровье семьи, является:</w:t>
      </w:r>
    </w:p>
    <w:p w:rsidR="00CF4086" w:rsidRPr="00CF4086" w:rsidRDefault="00CF4086" w:rsidP="00CF4086">
      <w:pPr>
        <w:numPr>
          <w:ilvl w:val="0"/>
          <w:numId w:val="9"/>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душевное благополучие, благоприятный психологический климат в семье;</w:t>
      </w:r>
    </w:p>
    <w:p w:rsidR="00CF4086" w:rsidRPr="00CF4086" w:rsidRDefault="00CF4086" w:rsidP="00CF4086">
      <w:pPr>
        <w:numPr>
          <w:ilvl w:val="0"/>
          <w:numId w:val="9"/>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физическое здоровье;</w:t>
      </w:r>
    </w:p>
    <w:p w:rsidR="00CF4086" w:rsidRPr="00F34A99" w:rsidRDefault="00CF4086" w:rsidP="00CF4086">
      <w:pPr>
        <w:numPr>
          <w:ilvl w:val="0"/>
          <w:numId w:val="9"/>
        </w:numPr>
        <w:shd w:val="clear" w:color="auto" w:fill="FFFFFF"/>
        <w:spacing w:before="39" w:after="39" w:line="240" w:lineRule="auto"/>
        <w:jc w:val="both"/>
        <w:rPr>
          <w:rFonts w:ascii="Times New Roman" w:eastAsia="Times New Roman" w:hAnsi="Times New Roman" w:cs="Times New Roman"/>
          <w:color w:val="000000"/>
          <w:sz w:val="20"/>
          <w:szCs w:val="20"/>
          <w:lang w:eastAsia="ru-RU"/>
        </w:rPr>
      </w:pPr>
      <w:r w:rsidRPr="00CF4086">
        <w:rPr>
          <w:rFonts w:ascii="Times New Roman" w:eastAsia="Times New Roman" w:hAnsi="Times New Roman" w:cs="Times New Roman"/>
          <w:color w:val="111111"/>
          <w:sz w:val="28"/>
          <w:lang w:eastAsia="ru-RU"/>
        </w:rPr>
        <w:t>правильное и здоровое питание</w:t>
      </w:r>
    </w:p>
    <w:p w:rsidR="00F34A99" w:rsidRPr="00CF4086" w:rsidRDefault="004B3791" w:rsidP="00F34A99">
      <w:pPr>
        <w:shd w:val="clear" w:color="auto" w:fill="FFFFFF"/>
        <w:spacing w:before="39" w:after="39" w:line="240" w:lineRule="auto"/>
        <w:ind w:left="72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F34A99">
        <w:rPr>
          <w:rFonts w:ascii="Times New Roman" w:eastAsia="Times New Roman" w:hAnsi="Times New Roman" w:cs="Times New Roman"/>
          <w:noProof/>
          <w:color w:val="000000"/>
          <w:sz w:val="20"/>
          <w:szCs w:val="20"/>
          <w:lang w:eastAsia="ru-RU"/>
        </w:rPr>
        <w:drawing>
          <wp:inline distT="0" distB="0" distL="0" distR="0">
            <wp:extent cx="4115628" cy="3086611"/>
            <wp:effectExtent l="19050" t="0" r="0" b="0"/>
            <wp:docPr id="10" name="Рисунок 9" descr="O4R3tR9l8lOC4HS946wLz1oRgSdxwkFzInaCOaOaXmphRvARohh6yaqxoZt_8Guhj_V17g9xRfbNzFxNFcVzG8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4R3tR9l8lOC4HS946wLz1oRgSdxwkFzInaCOaOaXmphRvARohh6yaqxoZt_8Guhj_V17g9xRfbNzFxNFcVzG8Ti.jpg"/>
                    <pic:cNvPicPr/>
                  </pic:nvPicPr>
                  <pic:blipFill>
                    <a:blip r:embed="rId16" cstate="print"/>
                    <a:stretch>
                      <a:fillRect/>
                    </a:stretch>
                  </pic:blipFill>
                  <pic:spPr>
                    <a:xfrm>
                      <a:off x="0" y="0"/>
                      <a:ext cx="4122676" cy="3091897"/>
                    </a:xfrm>
                    <a:prstGeom prst="rect">
                      <a:avLst/>
                    </a:prstGeom>
                  </pic:spPr>
                </pic:pic>
              </a:graphicData>
            </a:graphic>
          </wp:inline>
        </w:drawing>
      </w:r>
    </w:p>
    <w:p w:rsidR="00F34A99" w:rsidRDefault="00F34A99" w:rsidP="00F34A99">
      <w:pPr>
        <w:jc w:val="center"/>
        <w:rPr>
          <w:rFonts w:ascii="Times New Roman" w:hAnsi="Times New Roman" w:cs="Times New Roman"/>
          <w:b/>
          <w:sz w:val="32"/>
          <w:szCs w:val="32"/>
        </w:rPr>
      </w:pPr>
    </w:p>
    <w:p w:rsidR="00F941FA" w:rsidRPr="00F34A99" w:rsidRDefault="00F34A99" w:rsidP="00F34A99">
      <w:pPr>
        <w:jc w:val="center"/>
        <w:rPr>
          <w:rFonts w:ascii="Times New Roman" w:hAnsi="Times New Roman" w:cs="Times New Roman"/>
          <w:b/>
          <w:sz w:val="32"/>
          <w:szCs w:val="32"/>
        </w:rPr>
      </w:pPr>
      <w:r>
        <w:rPr>
          <w:rFonts w:ascii="Times New Roman" w:hAnsi="Times New Roman" w:cs="Times New Roman"/>
          <w:b/>
          <w:sz w:val="32"/>
          <w:szCs w:val="32"/>
        </w:rPr>
        <w:t>БУДЬТЕ ЗДОРОВЫ!</w:t>
      </w:r>
    </w:p>
    <w:sectPr w:rsidR="00F941FA" w:rsidRPr="00F34A99" w:rsidSect="00F941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02E37"/>
    <w:multiLevelType w:val="multilevel"/>
    <w:tmpl w:val="70086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500E4"/>
    <w:multiLevelType w:val="multilevel"/>
    <w:tmpl w:val="C0D4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026703"/>
    <w:multiLevelType w:val="multilevel"/>
    <w:tmpl w:val="76A6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AE6764"/>
    <w:multiLevelType w:val="multilevel"/>
    <w:tmpl w:val="4A58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361AF6"/>
    <w:multiLevelType w:val="multilevel"/>
    <w:tmpl w:val="0B3E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16789E"/>
    <w:multiLevelType w:val="multilevel"/>
    <w:tmpl w:val="4D50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F32836"/>
    <w:multiLevelType w:val="multilevel"/>
    <w:tmpl w:val="2512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1747BC"/>
    <w:multiLevelType w:val="multilevel"/>
    <w:tmpl w:val="6952C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026905"/>
    <w:multiLevelType w:val="multilevel"/>
    <w:tmpl w:val="494E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3"/>
  </w:num>
  <w:num w:numId="4">
    <w:abstractNumId w:val="2"/>
  </w:num>
  <w:num w:numId="5">
    <w:abstractNumId w:val="5"/>
  </w:num>
  <w:num w:numId="6">
    <w:abstractNumId w:val="1"/>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F4086"/>
    <w:rsid w:val="00262477"/>
    <w:rsid w:val="00414FF2"/>
    <w:rsid w:val="00481380"/>
    <w:rsid w:val="004B3791"/>
    <w:rsid w:val="0055292A"/>
    <w:rsid w:val="005F3251"/>
    <w:rsid w:val="00664280"/>
    <w:rsid w:val="006747FB"/>
    <w:rsid w:val="006B7CEE"/>
    <w:rsid w:val="00917F00"/>
    <w:rsid w:val="0096074C"/>
    <w:rsid w:val="00CF4086"/>
    <w:rsid w:val="00DB3813"/>
    <w:rsid w:val="00E140E1"/>
    <w:rsid w:val="00F32359"/>
    <w:rsid w:val="00F34A99"/>
    <w:rsid w:val="00F5485B"/>
    <w:rsid w:val="00F941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CD70B"/>
  <w15:docId w15:val="{7F147110-8D9C-4895-8294-B56DBC79A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1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CF40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F4086"/>
  </w:style>
  <w:style w:type="paragraph" w:customStyle="1" w:styleId="c11">
    <w:name w:val="c11"/>
    <w:basedOn w:val="a"/>
    <w:rsid w:val="00CF40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F4086"/>
  </w:style>
  <w:style w:type="paragraph" w:customStyle="1" w:styleId="c28">
    <w:name w:val="c28"/>
    <w:basedOn w:val="a"/>
    <w:rsid w:val="00CF40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F4086"/>
  </w:style>
  <w:style w:type="character" w:customStyle="1" w:styleId="c37">
    <w:name w:val="c37"/>
    <w:basedOn w:val="a0"/>
    <w:rsid w:val="00CF4086"/>
  </w:style>
  <w:style w:type="character" w:customStyle="1" w:styleId="c1">
    <w:name w:val="c1"/>
    <w:basedOn w:val="a0"/>
    <w:rsid w:val="00CF4086"/>
  </w:style>
  <w:style w:type="paragraph" w:customStyle="1" w:styleId="c38">
    <w:name w:val="c38"/>
    <w:basedOn w:val="a"/>
    <w:rsid w:val="00CF40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CF4086"/>
  </w:style>
  <w:style w:type="character" w:customStyle="1" w:styleId="c23">
    <w:name w:val="c23"/>
    <w:basedOn w:val="a0"/>
    <w:rsid w:val="00CF4086"/>
  </w:style>
  <w:style w:type="paragraph" w:customStyle="1" w:styleId="c26">
    <w:name w:val="c26"/>
    <w:basedOn w:val="a"/>
    <w:rsid w:val="00CF40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CF40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CF40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F4086"/>
  </w:style>
  <w:style w:type="character" w:customStyle="1" w:styleId="c0">
    <w:name w:val="c0"/>
    <w:basedOn w:val="a0"/>
    <w:rsid w:val="00CF4086"/>
  </w:style>
  <w:style w:type="character" w:customStyle="1" w:styleId="c2">
    <w:name w:val="c2"/>
    <w:basedOn w:val="a0"/>
    <w:rsid w:val="00CF4086"/>
  </w:style>
  <w:style w:type="character" w:customStyle="1" w:styleId="c4">
    <w:name w:val="c4"/>
    <w:basedOn w:val="a0"/>
    <w:rsid w:val="00CF4086"/>
  </w:style>
  <w:style w:type="character" w:customStyle="1" w:styleId="c36">
    <w:name w:val="c36"/>
    <w:basedOn w:val="a0"/>
    <w:rsid w:val="00CF4086"/>
  </w:style>
  <w:style w:type="paragraph" w:customStyle="1" w:styleId="c25">
    <w:name w:val="c25"/>
    <w:basedOn w:val="a"/>
    <w:rsid w:val="00CF40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CF40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CF4086"/>
  </w:style>
  <w:style w:type="character" w:customStyle="1" w:styleId="c33">
    <w:name w:val="c33"/>
    <w:basedOn w:val="a0"/>
    <w:rsid w:val="00CF4086"/>
  </w:style>
  <w:style w:type="paragraph" w:customStyle="1" w:styleId="c19">
    <w:name w:val="c19"/>
    <w:basedOn w:val="a"/>
    <w:rsid w:val="00CF40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CF40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CF40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4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63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8</Pages>
  <Words>1328</Words>
  <Characters>7574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DS</cp:lastModifiedBy>
  <cp:revision>7</cp:revision>
  <dcterms:created xsi:type="dcterms:W3CDTF">2026-01-18T15:28:00Z</dcterms:created>
  <dcterms:modified xsi:type="dcterms:W3CDTF">2026-03-10T10:14:00Z</dcterms:modified>
</cp:coreProperties>
</file>