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FB" w:rsidRPr="002C3DA3" w:rsidRDefault="004A27FB" w:rsidP="004A27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C3DA3">
        <w:rPr>
          <w:rFonts w:ascii="Times New Roman" w:eastAsia="Times New Roman" w:hAnsi="Times New Roman" w:cs="Times New Roman"/>
          <w:sz w:val="18"/>
          <w:szCs w:val="18"/>
        </w:rPr>
        <w:t xml:space="preserve">Департамент образования Администрации  </w:t>
      </w:r>
      <w:proofErr w:type="gramStart"/>
      <w:r w:rsidRPr="002C3DA3">
        <w:rPr>
          <w:rFonts w:ascii="Times New Roman" w:eastAsia="Times New Roman" w:hAnsi="Times New Roman" w:cs="Times New Roman"/>
          <w:sz w:val="18"/>
          <w:szCs w:val="18"/>
        </w:rPr>
        <w:t>г</w:t>
      </w:r>
      <w:proofErr w:type="gramEnd"/>
      <w:r w:rsidRPr="002C3DA3">
        <w:rPr>
          <w:rFonts w:ascii="Times New Roman" w:eastAsia="Times New Roman" w:hAnsi="Times New Roman" w:cs="Times New Roman"/>
          <w:sz w:val="18"/>
          <w:szCs w:val="18"/>
        </w:rPr>
        <w:t>. Екатеринбурга</w:t>
      </w:r>
    </w:p>
    <w:p w:rsidR="004A27FB" w:rsidRPr="002C3DA3" w:rsidRDefault="004A27FB" w:rsidP="004A27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3DA3">
        <w:rPr>
          <w:rFonts w:ascii="Times New Roman" w:hAnsi="Times New Roman" w:cs="Times New Roman"/>
          <w:b/>
          <w:sz w:val="18"/>
          <w:szCs w:val="18"/>
        </w:rPr>
        <w:t>Муниципальное автономное дошкольное образовательное учреждение – детский сад № 233</w:t>
      </w:r>
    </w:p>
    <w:p w:rsidR="004A27FB" w:rsidRPr="002C3DA3" w:rsidRDefault="004A27FB" w:rsidP="004A27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3DA3">
        <w:rPr>
          <w:rFonts w:ascii="Times New Roman" w:hAnsi="Times New Roman" w:cs="Times New Roman"/>
          <w:b/>
          <w:sz w:val="18"/>
          <w:szCs w:val="18"/>
        </w:rPr>
        <w:t>(МАДОУ – детский сад № 233)</w:t>
      </w:r>
    </w:p>
    <w:p w:rsidR="004A27FB" w:rsidRPr="002C3DA3" w:rsidRDefault="008122A7" w:rsidP="004A27F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027" style="position:absolute;left:0;text-align:left;flip:y;z-index:251661312;visibility:visible;mso-position-horizontal:right;mso-position-horizontal-relative:margin" from="2846.9pt,6.7pt" to="3298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" strokecolor="#1f497d" strokeweight="6pt">
            <v:stroke linestyle="thickBetweenThin"/>
            <w10:wrap anchorx="margin"/>
          </v:line>
        </w:pict>
      </w:r>
      <w:r w:rsidR="004A27FB" w:rsidRPr="002C3DA3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4A27FB" w:rsidRPr="002C3DA3" w:rsidRDefault="00600567" w:rsidP="004A27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C3DA3">
        <w:rPr>
          <w:rFonts w:ascii="Times New Roman" w:hAnsi="Times New Roman" w:cs="Times New Roman"/>
          <w:sz w:val="18"/>
          <w:szCs w:val="18"/>
        </w:rPr>
        <w:t>Юридический адрес:</w:t>
      </w:r>
      <w:bookmarkStart w:id="0" w:name="_GoBack"/>
      <w:bookmarkEnd w:id="0"/>
      <w:r w:rsidR="004A27FB" w:rsidRPr="002C3DA3">
        <w:rPr>
          <w:rFonts w:ascii="Times New Roman" w:hAnsi="Times New Roman" w:cs="Times New Roman"/>
          <w:sz w:val="18"/>
          <w:szCs w:val="18"/>
        </w:rPr>
        <w:t xml:space="preserve"> ул. Фрунзе, д.57, Екатеринбург, Свердловская обл., 620144</w:t>
      </w:r>
    </w:p>
    <w:p w:rsidR="004A27FB" w:rsidRPr="002C3DA3" w:rsidRDefault="004A27FB" w:rsidP="004A27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2C3DA3">
        <w:rPr>
          <w:rFonts w:ascii="Times New Roman" w:hAnsi="Times New Roman" w:cs="Times New Roman"/>
          <w:sz w:val="18"/>
          <w:szCs w:val="18"/>
        </w:rPr>
        <w:t>тел</w:t>
      </w:r>
      <w:r w:rsidRPr="002C3DA3">
        <w:rPr>
          <w:rFonts w:ascii="Times New Roman" w:hAnsi="Times New Roman" w:cs="Times New Roman"/>
          <w:sz w:val="18"/>
          <w:szCs w:val="18"/>
          <w:lang w:val="en-US"/>
        </w:rPr>
        <w:t>.:(343) 257-30-72, e-mail:</w:t>
      </w:r>
      <w:r w:rsidRPr="002C3DA3">
        <w:rPr>
          <w:sz w:val="18"/>
          <w:szCs w:val="18"/>
          <w:lang w:val="en-US"/>
        </w:rPr>
        <w:t xml:space="preserve"> </w:t>
      </w:r>
      <w:r w:rsidRPr="002C3DA3">
        <w:rPr>
          <w:rFonts w:ascii="Times New Roman" w:hAnsi="Times New Roman" w:cs="Times New Roman"/>
          <w:sz w:val="18"/>
          <w:szCs w:val="18"/>
          <w:lang w:val="en-US"/>
        </w:rPr>
        <w:t>mdou233@eduekb.ru , https://233.tvoysadik.ru/</w:t>
      </w:r>
    </w:p>
    <w:p w:rsidR="002C3DA3" w:rsidRPr="00EB3EB6" w:rsidRDefault="002C3DA3" w:rsidP="004A27FB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985C14" w:rsidRPr="00985C14" w:rsidRDefault="006E7B4F" w:rsidP="002C3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158115</wp:posOffset>
            </wp:positionV>
            <wp:extent cx="838200" cy="838200"/>
            <wp:effectExtent l="19050" t="0" r="0" b="0"/>
            <wp:wrapNone/>
            <wp:docPr id="1" name="Рисунок 0" descr="qr-код П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код Папк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8" style="position:absolute;left:0;text-align:left;margin-left:379.1pt;margin-top:3.45pt;width:85.05pt;height:85.05pt;z-index:251662336;mso-position-horizontal-relative:text;mso-position-vertical-relative:text" arcsize="10923f" strokecolor="#f4b083 [1941]" strokeweight="3pt"/>
        </w:pict>
      </w:r>
      <w:r w:rsidR="00985C14" w:rsidRPr="00985C14">
        <w:rPr>
          <w:rFonts w:ascii="Times New Roman" w:hAnsi="Times New Roman" w:cs="Times New Roman"/>
          <w:b/>
          <w:sz w:val="28"/>
          <w:szCs w:val="28"/>
        </w:rPr>
        <w:t>Фестиваль «Просторы речи»</w:t>
      </w:r>
      <w:r w:rsidR="000C2002" w:rsidRPr="00985C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DA3" w:rsidRPr="00985C14" w:rsidRDefault="002C3DA3" w:rsidP="002C3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14">
        <w:rPr>
          <w:rFonts w:ascii="Times New Roman" w:hAnsi="Times New Roman" w:cs="Times New Roman"/>
          <w:b/>
          <w:sz w:val="28"/>
          <w:szCs w:val="28"/>
        </w:rPr>
        <w:t>Номинация «Артикуляция чувств»</w:t>
      </w:r>
    </w:p>
    <w:p w:rsidR="002C3DA3" w:rsidRPr="00985C14" w:rsidRDefault="002C3DA3" w:rsidP="002C3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A3" w:rsidRPr="00985C14" w:rsidRDefault="002C3DA3" w:rsidP="002C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14">
        <w:rPr>
          <w:rFonts w:ascii="Times New Roman" w:hAnsi="Times New Roman" w:cs="Times New Roman"/>
          <w:sz w:val="24"/>
          <w:szCs w:val="24"/>
          <w:u w:val="single"/>
        </w:rPr>
        <w:t>Исполнители</w:t>
      </w:r>
      <w:r w:rsidRPr="00985C14">
        <w:rPr>
          <w:rFonts w:ascii="Times New Roman" w:hAnsi="Times New Roman" w:cs="Times New Roman"/>
          <w:sz w:val="24"/>
          <w:szCs w:val="24"/>
        </w:rPr>
        <w:t>:</w:t>
      </w:r>
    </w:p>
    <w:p w:rsidR="002C3DA3" w:rsidRPr="00985C14" w:rsidRDefault="002C3DA3" w:rsidP="002C3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C14">
        <w:rPr>
          <w:rFonts w:ascii="Times New Roman" w:hAnsi="Times New Roman" w:cs="Times New Roman"/>
          <w:b/>
          <w:sz w:val="24"/>
          <w:szCs w:val="24"/>
        </w:rPr>
        <w:t>Гусева Ксения Андреевна (педагог-психолог)</w:t>
      </w:r>
    </w:p>
    <w:p w:rsidR="002C3DA3" w:rsidRPr="00985C14" w:rsidRDefault="002C3DA3" w:rsidP="002C3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C14">
        <w:rPr>
          <w:rFonts w:ascii="Times New Roman" w:hAnsi="Times New Roman" w:cs="Times New Roman"/>
          <w:b/>
          <w:sz w:val="24"/>
          <w:szCs w:val="24"/>
        </w:rPr>
        <w:t>Финько Наталья Алексеевна (учитель-логопед)</w:t>
      </w:r>
    </w:p>
    <w:p w:rsidR="002C3DA3" w:rsidRPr="00985C14" w:rsidRDefault="002C3DA3" w:rsidP="002C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C14">
        <w:rPr>
          <w:rFonts w:ascii="Times New Roman" w:hAnsi="Times New Roman" w:cs="Times New Roman"/>
          <w:sz w:val="24"/>
          <w:szCs w:val="24"/>
          <w:u w:val="single"/>
        </w:rPr>
        <w:t>Организация</w:t>
      </w:r>
      <w:r w:rsidRPr="00985C14">
        <w:rPr>
          <w:rFonts w:ascii="Times New Roman" w:hAnsi="Times New Roman" w:cs="Times New Roman"/>
          <w:sz w:val="24"/>
          <w:szCs w:val="24"/>
        </w:rPr>
        <w:t>: МАДОУ детский сад № 233</w:t>
      </w:r>
    </w:p>
    <w:p w:rsidR="002C3DA3" w:rsidRDefault="002C3DA3" w:rsidP="00985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DA3" w:rsidRDefault="002C3DA3" w:rsidP="002C3DA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pacing w:val="-2"/>
          <w:sz w:val="28"/>
          <w:szCs w:val="28"/>
          <w:shd w:val="clear" w:color="auto" w:fill="FFFFFF"/>
        </w:rPr>
        <w:t>Методическая разработка «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Мир чу</w:t>
      </w:r>
      <w:proofErr w:type="gramStart"/>
      <w:r>
        <w:rPr>
          <w:rFonts w:ascii="Times New Roman" w:hAnsi="Times New Roman" w:cs="Times New Roman"/>
          <w:b/>
          <w:color w:val="7030A0"/>
          <w:sz w:val="28"/>
          <w:szCs w:val="28"/>
        </w:rPr>
        <w:t>вств в к</w:t>
      </w:r>
      <w:proofErr w:type="gramEnd"/>
      <w:r>
        <w:rPr>
          <w:rFonts w:ascii="Times New Roman" w:hAnsi="Times New Roman" w:cs="Times New Roman"/>
          <w:b/>
          <w:color w:val="7030A0"/>
          <w:sz w:val="28"/>
          <w:szCs w:val="28"/>
        </w:rPr>
        <w:t>адре</w:t>
      </w:r>
      <w:r>
        <w:rPr>
          <w:rFonts w:ascii="Times New Roman" w:hAnsi="Times New Roman" w:cs="Times New Roman"/>
          <w:b/>
          <w:color w:val="7030A0"/>
          <w:spacing w:val="-2"/>
          <w:sz w:val="28"/>
          <w:szCs w:val="28"/>
          <w:shd w:val="clear" w:color="auto" w:fill="FFFFFF"/>
        </w:rPr>
        <w:t xml:space="preserve">» </w:t>
      </w:r>
    </w:p>
    <w:p w:rsidR="002C3DA3" w:rsidRDefault="002C3DA3" w:rsidP="002C3DA3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:rsidR="002C3DA3" w:rsidRDefault="00435151" w:rsidP="002C3D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 xml:space="preserve"> </w:t>
      </w:r>
      <w:r w:rsidR="002C3DA3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«</w:t>
      </w:r>
      <w:r w:rsidR="002C3DA3">
        <w:rPr>
          <w:rFonts w:ascii="Times New Roman" w:hAnsi="Times New Roman" w:cs="Times New Roman"/>
          <w:b/>
          <w:sz w:val="28"/>
          <w:szCs w:val="28"/>
        </w:rPr>
        <w:t>Мир чу</w:t>
      </w:r>
      <w:proofErr w:type="gramStart"/>
      <w:r w:rsidR="002C3DA3">
        <w:rPr>
          <w:rFonts w:ascii="Times New Roman" w:hAnsi="Times New Roman" w:cs="Times New Roman"/>
          <w:b/>
          <w:sz w:val="28"/>
          <w:szCs w:val="28"/>
        </w:rPr>
        <w:t>вств в к</w:t>
      </w:r>
      <w:proofErr w:type="gramEnd"/>
      <w:r w:rsidR="002C3DA3">
        <w:rPr>
          <w:rFonts w:ascii="Times New Roman" w:hAnsi="Times New Roman" w:cs="Times New Roman"/>
          <w:b/>
          <w:sz w:val="28"/>
          <w:szCs w:val="28"/>
        </w:rPr>
        <w:t>адре</w:t>
      </w:r>
      <w:r w:rsidR="002C3DA3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»</w:t>
      </w:r>
      <w:r w:rsidR="002C3DA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— дидактическое пособие в виде набора карточек (8шт.) с изображениями различных</w:t>
      </w:r>
      <w:r w:rsidR="002C3DA3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эмоциональных состояний (радость, грусть, удивление, страх, любопытство, застенчивость, обида, злость) и комплекс упражнений для проведения совместных занятий учителя-логопеда и педагога-психолога. На карточках изображены воспитанники группы компенсирующей направленности, с которыми проводилась совместная работа учителя-логопеда и педагога-психолога.</w:t>
      </w:r>
    </w:p>
    <w:p w:rsidR="002C3DA3" w:rsidRDefault="002C3DA3" w:rsidP="002C3DA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</w:pPr>
    </w:p>
    <w:p w:rsidR="002C3DA3" w:rsidRDefault="00EB3EB6" w:rsidP="004351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hyperlink r:id="rId6" w:history="1">
        <w:r w:rsidR="002C3DA3" w:rsidRPr="00EB3EB6">
          <w:rPr>
            <w:rStyle w:val="a3"/>
            <w:rFonts w:ascii="Times New Roman" w:hAnsi="Times New Roman" w:cs="Times New Roman"/>
            <w:spacing w:val="-2"/>
            <w:sz w:val="28"/>
            <w:szCs w:val="28"/>
            <w:shd w:val="clear" w:color="auto" w:fill="FFFFFF"/>
          </w:rPr>
          <w:t>Содержание карточ</w:t>
        </w:r>
        <w:r w:rsidR="002C3DA3" w:rsidRPr="00EB3EB6">
          <w:rPr>
            <w:rStyle w:val="a3"/>
            <w:rFonts w:ascii="Times New Roman" w:hAnsi="Times New Roman" w:cs="Times New Roman"/>
            <w:spacing w:val="-2"/>
            <w:sz w:val="28"/>
            <w:szCs w:val="28"/>
            <w:shd w:val="clear" w:color="auto" w:fill="FFFFFF"/>
          </w:rPr>
          <w:t>к</w:t>
        </w:r>
        <w:r w:rsidR="002C3DA3" w:rsidRPr="00EB3EB6">
          <w:rPr>
            <w:rStyle w:val="a3"/>
            <w:rFonts w:ascii="Times New Roman" w:hAnsi="Times New Roman" w:cs="Times New Roman"/>
            <w:spacing w:val="-2"/>
            <w:sz w:val="28"/>
            <w:szCs w:val="28"/>
            <w:shd w:val="clear" w:color="auto" w:fill="FFFFFF"/>
          </w:rPr>
          <w:t>и:</w:t>
        </w:r>
      </w:hyperlink>
    </w:p>
    <w:p w:rsidR="002C3DA3" w:rsidRDefault="002C3DA3" w:rsidP="002C3DA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1. Портрет ребенка с определённой эмоцией. </w:t>
      </w:r>
    </w:p>
    <w:p w:rsidR="002C3DA3" w:rsidRDefault="002C3DA3" w:rsidP="002C3DA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2. Название эмоции.</w:t>
      </w:r>
    </w:p>
    <w:p w:rsidR="002C3DA3" w:rsidRDefault="002C3DA3" w:rsidP="002C3DA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Стихотворение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передающее эмоциональное содержание карточки.</w:t>
      </w:r>
    </w:p>
    <w:p w:rsidR="002C3DA3" w:rsidRDefault="002C3DA3" w:rsidP="002C3DA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4. *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en-US"/>
        </w:rPr>
        <w:t>Qr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-код, (перейдя по которому, можно ознакомиться с комплексом упражнений для проведения совместных занятий учителя-логопеда и педагога-психолога).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:rsidR="00435151" w:rsidRPr="00435151" w:rsidRDefault="002C3DA3" w:rsidP="0043515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Смайл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(пособие дополнено игровым заданием – фишками на липе для соотнесения и обсуждения реального изображения эмоции с иллюстрацией).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</w:p>
    <w:p w:rsidR="002C3DA3" w:rsidRDefault="002C3DA3" w:rsidP="004351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Организация совместной деятельности учителя - логопеда и педагога – психолога по коррекции речевых нарушений и развитию коммуникативных способностей, а также освоения основ понимания и выражения эмоционального состояния воспитанников детского сада. </w:t>
      </w:r>
    </w:p>
    <w:p w:rsidR="00435151" w:rsidRDefault="00435151" w:rsidP="002C3DA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2C3DA3" w:rsidRDefault="002C3DA3" w:rsidP="004351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Задачи (для совместной работы)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:</w:t>
      </w:r>
    </w:p>
    <w:p w:rsidR="002C3DA3" w:rsidRDefault="002C3DA3" w:rsidP="002C3DA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Формировать у детей умение распознавать и дифференцировать базовые эмоциональные состояния с опорой на визуальные стимулы (карточки эмоций). </w:t>
      </w:r>
    </w:p>
    <w:p w:rsidR="002C3DA3" w:rsidRDefault="002C3DA3" w:rsidP="002C3DA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Научить детей самостоятельно распознавать и описывать эмоциональные состояния свои и окружающих людей, через развитие зрительного и слухового восприятия.</w:t>
      </w:r>
    </w:p>
    <w:p w:rsidR="00086AE9" w:rsidRPr="00EB3EB6" w:rsidRDefault="002C3DA3" w:rsidP="00EB3EB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Расширить активный словарь эмоционально-оценочной лексики и закрепить эти умения в практике связного речевого высказывания.</w:t>
      </w:r>
    </w:p>
    <w:p w:rsidR="00EB3EB6" w:rsidRPr="00EB3EB6" w:rsidRDefault="00EB3EB6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1A1A1A"/>
        </w:rPr>
        <w:br/>
      </w:r>
    </w:p>
    <w:sectPr w:rsidR="00EB3EB6" w:rsidRPr="00EB3EB6" w:rsidSect="002C3D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4D0C"/>
    <w:multiLevelType w:val="hybridMultilevel"/>
    <w:tmpl w:val="74DC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FB1"/>
    <w:rsid w:val="00086AE9"/>
    <w:rsid w:val="000C2002"/>
    <w:rsid w:val="000E6FB2"/>
    <w:rsid w:val="001434E7"/>
    <w:rsid w:val="00241DD8"/>
    <w:rsid w:val="002C3DA3"/>
    <w:rsid w:val="004053AE"/>
    <w:rsid w:val="00435151"/>
    <w:rsid w:val="004A27FB"/>
    <w:rsid w:val="00600567"/>
    <w:rsid w:val="00634AB6"/>
    <w:rsid w:val="00663DAE"/>
    <w:rsid w:val="006D0B90"/>
    <w:rsid w:val="006E7B4F"/>
    <w:rsid w:val="007F000B"/>
    <w:rsid w:val="008122A7"/>
    <w:rsid w:val="00860959"/>
    <w:rsid w:val="0090384D"/>
    <w:rsid w:val="00985C14"/>
    <w:rsid w:val="00A401BA"/>
    <w:rsid w:val="00A66833"/>
    <w:rsid w:val="00AD10FE"/>
    <w:rsid w:val="00CC6653"/>
    <w:rsid w:val="00DD6219"/>
    <w:rsid w:val="00E41884"/>
    <w:rsid w:val="00EB3EB6"/>
    <w:rsid w:val="00ED26A6"/>
    <w:rsid w:val="00F25FB1"/>
    <w:rsid w:val="00F5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8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8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3DA3"/>
    <w:pPr>
      <w:ind w:left="720"/>
      <w:contextualSpacing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EB3EB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_bBmTJxx_2FBq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TOSHIBA</cp:lastModifiedBy>
  <cp:revision>20</cp:revision>
  <dcterms:created xsi:type="dcterms:W3CDTF">2021-02-26T11:59:00Z</dcterms:created>
  <dcterms:modified xsi:type="dcterms:W3CDTF">2026-02-10T17:26:00Z</dcterms:modified>
</cp:coreProperties>
</file>