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B9" w:rsidRDefault="00DF64B9" w:rsidP="00FD52A2">
      <w:pPr>
        <w:pStyle w:val="a3"/>
        <w:shd w:val="clear" w:color="auto" w:fill="FFFFFF"/>
        <w:spacing w:before="0" w:beforeAutospacing="0" w:after="0" w:afterAutospacing="0"/>
        <w:jc w:val="both"/>
        <w:rPr>
          <w:rStyle w:val="a5"/>
          <w:color w:val="000000"/>
          <w:u w:val="single"/>
        </w:rPr>
      </w:pPr>
      <w:bookmarkStart w:id="0" w:name="_GoBack"/>
      <w:bookmarkEnd w:id="0"/>
    </w:p>
    <w:p w:rsidR="00DF64B9" w:rsidRPr="000371C7" w:rsidRDefault="00DF64B9" w:rsidP="00FD52A2">
      <w:pPr>
        <w:pStyle w:val="a3"/>
        <w:shd w:val="clear" w:color="auto" w:fill="FFFFFF"/>
        <w:spacing w:before="0" w:beforeAutospacing="0" w:after="0" w:afterAutospacing="0"/>
        <w:jc w:val="both"/>
        <w:rPr>
          <w:rStyle w:val="a6"/>
          <w:b/>
          <w:bCs/>
          <w:color w:val="000000"/>
          <w:sz w:val="28"/>
          <w:szCs w:val="28"/>
        </w:rPr>
      </w:pPr>
      <w:r w:rsidRPr="000371C7">
        <w:rPr>
          <w:rStyle w:val="a5"/>
          <w:color w:val="000000"/>
          <w:sz w:val="28"/>
          <w:szCs w:val="28"/>
          <w:u w:val="single"/>
        </w:rPr>
        <w:t>Вопрос:</w:t>
      </w:r>
      <w:r w:rsidRPr="000371C7">
        <w:rPr>
          <w:i/>
          <w:color w:val="000000"/>
          <w:sz w:val="28"/>
          <w:szCs w:val="28"/>
          <w:shd w:val="clear" w:color="auto" w:fill="FFFFFF"/>
        </w:rPr>
        <w:t> </w:t>
      </w:r>
      <w:r w:rsidRPr="000371C7">
        <w:rPr>
          <w:rStyle w:val="a6"/>
          <w:b/>
          <w:bCs/>
          <w:color w:val="000000"/>
          <w:sz w:val="28"/>
          <w:szCs w:val="28"/>
        </w:rPr>
        <w:t xml:space="preserve">Где и как можно </w:t>
      </w:r>
      <w:r w:rsidRPr="000371C7">
        <w:rPr>
          <w:rStyle w:val="a6"/>
          <w:b/>
          <w:bCs/>
          <w:color w:val="000000"/>
          <w:sz w:val="28"/>
          <w:szCs w:val="28"/>
          <w:highlight w:val="yellow"/>
        </w:rPr>
        <w:t>поставить ребенка</w:t>
      </w:r>
      <w:r w:rsidRPr="000371C7">
        <w:rPr>
          <w:rStyle w:val="a6"/>
          <w:b/>
          <w:bCs/>
          <w:color w:val="000000"/>
          <w:sz w:val="28"/>
          <w:szCs w:val="28"/>
        </w:rPr>
        <w:t xml:space="preserve"> на </w:t>
      </w:r>
      <w:r w:rsidR="008B1651" w:rsidRPr="000371C7">
        <w:rPr>
          <w:rStyle w:val="a6"/>
          <w:b/>
          <w:bCs/>
          <w:color w:val="000000"/>
          <w:sz w:val="28"/>
          <w:szCs w:val="28"/>
        </w:rPr>
        <w:t>у</w:t>
      </w:r>
      <w:r w:rsidR="006B568F" w:rsidRPr="000371C7">
        <w:rPr>
          <w:rStyle w:val="a6"/>
          <w:b/>
          <w:bCs/>
          <w:color w:val="000000"/>
          <w:sz w:val="28"/>
          <w:szCs w:val="28"/>
        </w:rPr>
        <w:t>чет (</w:t>
      </w:r>
      <w:r w:rsidRPr="000371C7">
        <w:rPr>
          <w:rStyle w:val="a6"/>
          <w:b/>
          <w:bCs/>
          <w:color w:val="000000"/>
          <w:sz w:val="28"/>
          <w:szCs w:val="28"/>
        </w:rPr>
        <w:t>очередь</w:t>
      </w:r>
      <w:r w:rsidR="006B568F" w:rsidRPr="000371C7">
        <w:rPr>
          <w:rStyle w:val="a6"/>
          <w:b/>
          <w:bCs/>
          <w:color w:val="000000"/>
          <w:sz w:val="28"/>
          <w:szCs w:val="28"/>
        </w:rPr>
        <w:t>)</w:t>
      </w:r>
      <w:r w:rsidR="00E06ACE" w:rsidRPr="000371C7">
        <w:rPr>
          <w:rStyle w:val="a6"/>
          <w:b/>
          <w:bCs/>
          <w:color w:val="000000"/>
          <w:sz w:val="28"/>
          <w:szCs w:val="28"/>
        </w:rPr>
        <w:t xml:space="preserve"> </w:t>
      </w:r>
      <w:r w:rsidR="006B568F" w:rsidRPr="000371C7">
        <w:rPr>
          <w:rStyle w:val="a6"/>
          <w:b/>
          <w:bCs/>
          <w:color w:val="000000"/>
          <w:sz w:val="28"/>
          <w:szCs w:val="28"/>
        </w:rPr>
        <w:t>в детский сад</w:t>
      </w:r>
      <w:r w:rsidRPr="000371C7">
        <w:rPr>
          <w:rStyle w:val="a6"/>
          <w:b/>
          <w:bCs/>
          <w:color w:val="000000"/>
          <w:sz w:val="28"/>
          <w:szCs w:val="28"/>
        </w:rPr>
        <w:t>?</w:t>
      </w:r>
    </w:p>
    <w:p w:rsidR="00E47B9A" w:rsidRPr="00E47B9A" w:rsidRDefault="00E47B9A" w:rsidP="00FD52A2">
      <w:pPr>
        <w:pStyle w:val="a3"/>
        <w:shd w:val="clear" w:color="auto" w:fill="FFFFFF"/>
        <w:spacing w:before="0" w:beforeAutospacing="0" w:after="0" w:afterAutospacing="0"/>
        <w:jc w:val="both"/>
        <w:rPr>
          <w:rStyle w:val="a6"/>
          <w:b/>
          <w:bCs/>
          <w:i w:val="0"/>
          <w:color w:val="000000"/>
          <w:sz w:val="28"/>
          <w:szCs w:val="28"/>
        </w:rPr>
      </w:pPr>
    </w:p>
    <w:p w:rsidR="00836DDF" w:rsidRDefault="00DF64B9" w:rsidP="00276781">
      <w:pPr>
        <w:pStyle w:val="a3"/>
        <w:spacing w:before="0" w:beforeAutospacing="0" w:after="0" w:afterAutospacing="0"/>
        <w:jc w:val="both"/>
      </w:pPr>
      <w:r w:rsidRPr="000371C7">
        <w:rPr>
          <w:rStyle w:val="a6"/>
          <w:b/>
          <w:bCs/>
          <w:i w:val="0"/>
          <w:color w:val="000000"/>
          <w:sz w:val="28"/>
          <w:szCs w:val="28"/>
          <w:u w:val="single"/>
        </w:rPr>
        <w:t>Ответ:</w:t>
      </w:r>
      <w:r>
        <w:rPr>
          <w:rStyle w:val="a6"/>
          <w:b/>
          <w:bCs/>
          <w:i w:val="0"/>
          <w:color w:val="000000"/>
          <w:sz w:val="22"/>
          <w:szCs w:val="22"/>
          <w:u w:val="single"/>
        </w:rPr>
        <w:t xml:space="preserve"> </w:t>
      </w:r>
      <w:r w:rsidR="00FC06C9">
        <w:t>п</w:t>
      </w:r>
      <w:r w:rsidR="00836DDF" w:rsidRPr="00723E4C">
        <w:t>остановка детей на учет осуществляется посредством</w:t>
      </w:r>
      <w:r w:rsidR="00836DDF">
        <w:t xml:space="preserve"> заполнения заявителем</w:t>
      </w:r>
      <w:r w:rsidR="00836DDF" w:rsidRPr="00723E4C">
        <w:t xml:space="preserve"> заявления на имя начальника </w:t>
      </w:r>
      <w:r w:rsidR="00276781">
        <w:t>Департамента</w:t>
      </w:r>
      <w:r w:rsidR="00836DDF" w:rsidRPr="00723E4C">
        <w:t xml:space="preserve"> образования Администрации города Екатеринбурга при</w:t>
      </w:r>
      <w:r w:rsidR="00836DDF">
        <w:t xml:space="preserve"> его</w:t>
      </w:r>
      <w:r w:rsidR="00836DDF" w:rsidRPr="00723E4C">
        <w:t xml:space="preserve"> личном обр</w:t>
      </w:r>
      <w:r w:rsidR="00836DDF">
        <w:t xml:space="preserve">ащении </w:t>
      </w:r>
      <w:r w:rsidR="00836DDF" w:rsidRPr="00723E4C">
        <w:t>в районный отдел образования по месту жительства</w:t>
      </w:r>
      <w:r w:rsidR="002D5C2B" w:rsidRPr="002D5C2B">
        <w:rPr>
          <w:color w:val="000000"/>
          <w:sz w:val="28"/>
          <w:szCs w:val="28"/>
        </w:rPr>
        <w:t xml:space="preserve"> </w:t>
      </w:r>
      <w:r w:rsidR="002D5C2B" w:rsidRPr="002D5C2B">
        <w:rPr>
          <w:color w:val="000000"/>
        </w:rPr>
        <w:t>еженедельно по графику: вторник, четверг с 9.00 до 13.00, среда с 14.00 до 18.00</w:t>
      </w:r>
      <w:r w:rsidR="00276781" w:rsidRPr="002D5C2B">
        <w:t>,</w:t>
      </w:r>
      <w:r w:rsidR="00276781">
        <w:t xml:space="preserve"> в м</w:t>
      </w:r>
      <w:r w:rsidR="00276781" w:rsidRPr="00847ED1">
        <w:t>униципальном казенном учреждении «</w:t>
      </w:r>
      <w:r w:rsidR="006B568F">
        <w:t>Центре муниципальных услуг</w:t>
      </w:r>
      <w:r w:rsidR="00276781" w:rsidRPr="00847ED1">
        <w:t>» и его отдел</w:t>
      </w:r>
      <w:r w:rsidR="006B568F">
        <w:t>ениях</w:t>
      </w:r>
      <w:r w:rsidR="00276781" w:rsidRPr="00847ED1">
        <w:t xml:space="preserve"> по приему и выдаче документов</w:t>
      </w:r>
      <w:r w:rsidR="00276781">
        <w:t xml:space="preserve">, </w:t>
      </w:r>
      <w:r w:rsidR="00276781" w:rsidRPr="00847ED1">
        <w:t xml:space="preserve">через </w:t>
      </w:r>
      <w:r w:rsidR="00E06ACE">
        <w:t>Единый портал государственных и </w:t>
      </w:r>
      <w:r w:rsidR="00276781" w:rsidRPr="00847ED1">
        <w:t>муниципальных услуг (gosuslugi.ru)</w:t>
      </w:r>
      <w:r w:rsidR="00276781">
        <w:t>.</w:t>
      </w:r>
    </w:p>
    <w:p w:rsidR="00F34F37" w:rsidRPr="00F34F37" w:rsidRDefault="00F34F37" w:rsidP="00F34F37">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П</w:t>
      </w:r>
      <w:r w:rsidRPr="00F34F37">
        <w:rPr>
          <w:rFonts w:ascii="Times New Roman" w:hAnsi="Times New Roman" w:cs="Times New Roman"/>
          <w:sz w:val="24"/>
          <w:szCs w:val="24"/>
        </w:rPr>
        <w:t>рием заявлений о постановке детей на учет осуществляется при предъявлении заявителем оригиналов следующих документов:</w:t>
      </w:r>
    </w:p>
    <w:p w:rsidR="00F34F37" w:rsidRPr="00F34F37" w:rsidRDefault="00F34F37" w:rsidP="00F34F37">
      <w:pPr>
        <w:pStyle w:val="a3"/>
        <w:numPr>
          <w:ilvl w:val="0"/>
          <w:numId w:val="1"/>
        </w:numPr>
        <w:spacing w:before="0" w:beforeAutospacing="0" w:after="0" w:afterAutospacing="0"/>
        <w:ind w:left="0"/>
        <w:jc w:val="both"/>
      </w:pPr>
      <w:r w:rsidRPr="00F34F37">
        <w:t>свидетельство о рождении ребенка;</w:t>
      </w:r>
    </w:p>
    <w:p w:rsidR="00F34F37" w:rsidRPr="00F34F37" w:rsidRDefault="00F34F37" w:rsidP="00F34F37">
      <w:pPr>
        <w:pStyle w:val="a3"/>
        <w:numPr>
          <w:ilvl w:val="0"/>
          <w:numId w:val="1"/>
        </w:numPr>
        <w:spacing w:before="0" w:beforeAutospacing="0" w:after="0" w:afterAutospacing="0"/>
        <w:ind w:left="0"/>
        <w:jc w:val="both"/>
      </w:pPr>
      <w:r w:rsidRPr="00F34F37">
        <w:t>документ, удостоверяющий личность и полномочия заявителя;</w:t>
      </w:r>
    </w:p>
    <w:p w:rsidR="00F34F37" w:rsidRPr="00F34F37" w:rsidRDefault="00F34F37" w:rsidP="00F34F37">
      <w:pPr>
        <w:pStyle w:val="a3"/>
        <w:numPr>
          <w:ilvl w:val="0"/>
          <w:numId w:val="1"/>
        </w:numPr>
        <w:spacing w:before="0" w:beforeAutospacing="0" w:after="0" w:afterAutospacing="0"/>
        <w:ind w:left="0"/>
        <w:jc w:val="both"/>
      </w:pPr>
      <w:r>
        <w:t xml:space="preserve">один из </w:t>
      </w:r>
      <w:r w:rsidRPr="00F34F37">
        <w:t>документ</w:t>
      </w:r>
      <w:r>
        <w:t>ов</w:t>
      </w:r>
      <w:r w:rsidRPr="00F34F37">
        <w:t>, подтверждающий место жительства ребенка:</w:t>
      </w:r>
    </w:p>
    <w:p w:rsidR="00F34F37" w:rsidRPr="00F34F37" w:rsidRDefault="00F34F37" w:rsidP="00F34F37">
      <w:pPr>
        <w:pStyle w:val="a3"/>
        <w:spacing w:before="0" w:beforeAutospacing="0" w:after="0" w:afterAutospacing="0"/>
        <w:ind w:firstLine="654"/>
        <w:jc w:val="both"/>
      </w:pPr>
      <w:r w:rsidRPr="00F34F37">
        <w:t>• свидетельство о регистрации ребёнка по месту жительства (форма № 8), по месту пребывания (форма № 3) на закреплённой территории;</w:t>
      </w:r>
    </w:p>
    <w:p w:rsidR="00F34F37" w:rsidRPr="00F34F37" w:rsidRDefault="00F34F37" w:rsidP="00F34F37">
      <w:pPr>
        <w:pStyle w:val="a3"/>
        <w:spacing w:before="0" w:beforeAutospacing="0" w:after="0" w:afterAutospacing="0"/>
        <w:ind w:firstLine="654"/>
        <w:jc w:val="both"/>
      </w:pPr>
      <w:r w:rsidRPr="00F34F37">
        <w:t>• документ, содержащий сведения о регистрации ребёнка по месту жительства или по месту пребывания (справка с места жительства (форма № 40), договор, на основании которого гражданин постоянно или преимущественно проживает в жилом помещении, паспорт одного из родителей (законных представителей);</w:t>
      </w:r>
    </w:p>
    <w:p w:rsidR="00F34F37" w:rsidRPr="00E06ACE" w:rsidRDefault="00F34F37" w:rsidP="00E06ACE">
      <w:pPr>
        <w:numPr>
          <w:ilvl w:val="0"/>
          <w:numId w:val="1"/>
        </w:numPr>
        <w:spacing w:after="0" w:line="240" w:lineRule="auto"/>
        <w:ind w:left="0"/>
        <w:jc w:val="both"/>
        <w:rPr>
          <w:rFonts w:ascii="Times New Roman" w:hAnsi="Times New Roman" w:cs="Times New Roman"/>
          <w:sz w:val="24"/>
          <w:szCs w:val="24"/>
        </w:rPr>
      </w:pPr>
      <w:r w:rsidRPr="00E06ACE">
        <w:rPr>
          <w:rFonts w:ascii="Times New Roman" w:hAnsi="Times New Roman" w:cs="Times New Roman"/>
          <w:sz w:val="24"/>
          <w:szCs w:val="24"/>
        </w:rPr>
        <w:t>при указании наличия внеочередного или первоочеред</w:t>
      </w:r>
      <w:r w:rsidR="00E06ACE">
        <w:rPr>
          <w:rFonts w:ascii="Times New Roman" w:hAnsi="Times New Roman" w:cs="Times New Roman"/>
          <w:sz w:val="24"/>
          <w:szCs w:val="24"/>
        </w:rPr>
        <w:t>ного права на получение места в </w:t>
      </w:r>
      <w:r w:rsidRPr="00E06ACE">
        <w:rPr>
          <w:rFonts w:ascii="Times New Roman" w:hAnsi="Times New Roman" w:cs="Times New Roman"/>
          <w:sz w:val="24"/>
          <w:szCs w:val="24"/>
        </w:rPr>
        <w:t xml:space="preserve">МДОО – документ, подтверждающий внеочередное или первоочередное право. </w:t>
      </w:r>
    </w:p>
    <w:p w:rsidR="00E06ACE" w:rsidRPr="00E06ACE" w:rsidRDefault="00E06ACE" w:rsidP="00E06ACE">
      <w:pPr>
        <w:spacing w:after="0" w:line="240" w:lineRule="auto"/>
        <w:ind w:firstLine="708"/>
        <w:jc w:val="both"/>
        <w:rPr>
          <w:rFonts w:ascii="Times New Roman" w:hAnsi="Times New Roman" w:cs="Times New Roman"/>
          <w:sz w:val="24"/>
          <w:szCs w:val="24"/>
        </w:rPr>
      </w:pPr>
      <w:r w:rsidRPr="00E06ACE">
        <w:rPr>
          <w:rFonts w:ascii="Times New Roman" w:hAnsi="Times New Roman" w:cs="Times New Roman"/>
          <w:sz w:val="24"/>
          <w:szCs w:val="24"/>
        </w:rPr>
        <w:t>При подаче заявления с использованием портала государственных услуг электронное уведомление о сроках предоставления документов направляется автоматически в личный кабинет пользователя.</w:t>
      </w:r>
    </w:p>
    <w:p w:rsidR="00E06ACE" w:rsidRPr="00E06ACE" w:rsidRDefault="00E06ACE" w:rsidP="00E06ACE">
      <w:pPr>
        <w:spacing w:after="0" w:line="240" w:lineRule="auto"/>
        <w:ind w:firstLine="708"/>
        <w:jc w:val="both"/>
        <w:rPr>
          <w:rFonts w:ascii="Times New Roman" w:hAnsi="Times New Roman" w:cs="Times New Roman"/>
          <w:sz w:val="24"/>
          <w:szCs w:val="24"/>
        </w:rPr>
      </w:pPr>
      <w:r w:rsidRPr="00E06ACE">
        <w:rPr>
          <w:rFonts w:ascii="Times New Roman" w:hAnsi="Times New Roman" w:cs="Times New Roman"/>
          <w:sz w:val="24"/>
          <w:szCs w:val="24"/>
        </w:rPr>
        <w:t xml:space="preserve">Заявление, поданное через портал государственных услуг </w:t>
      </w:r>
      <w:r>
        <w:rPr>
          <w:rFonts w:ascii="Times New Roman" w:hAnsi="Times New Roman" w:cs="Times New Roman"/>
          <w:sz w:val="24"/>
          <w:szCs w:val="24"/>
        </w:rPr>
        <w:t xml:space="preserve">будет </w:t>
      </w:r>
      <w:r w:rsidRPr="00E06ACE">
        <w:rPr>
          <w:rFonts w:ascii="Times New Roman" w:hAnsi="Times New Roman" w:cs="Times New Roman"/>
          <w:sz w:val="24"/>
          <w:szCs w:val="24"/>
        </w:rPr>
        <w:t>автоматически отклонено в связи с непредставлением оригиналов документов в управление образования по месту жительства</w:t>
      </w:r>
      <w:r>
        <w:rPr>
          <w:rFonts w:ascii="Times New Roman" w:hAnsi="Times New Roman" w:cs="Times New Roman"/>
          <w:sz w:val="24"/>
          <w:szCs w:val="24"/>
        </w:rPr>
        <w:t xml:space="preserve"> в течении 10 дней с даты подачи заявления</w:t>
      </w:r>
      <w:r w:rsidRPr="00E06ACE">
        <w:rPr>
          <w:rFonts w:ascii="Times New Roman" w:hAnsi="Times New Roman" w:cs="Times New Roman"/>
          <w:sz w:val="24"/>
          <w:szCs w:val="24"/>
        </w:rPr>
        <w:t>.</w:t>
      </w:r>
    </w:p>
    <w:p w:rsidR="00E06ACE" w:rsidRPr="00F34F37" w:rsidRDefault="00E06ACE" w:rsidP="00E06ACE">
      <w:pPr>
        <w:spacing w:after="0" w:line="240" w:lineRule="auto"/>
        <w:jc w:val="both"/>
        <w:rPr>
          <w:rFonts w:ascii="Times New Roman" w:hAnsi="Times New Roman" w:cs="Times New Roman"/>
          <w:sz w:val="24"/>
          <w:szCs w:val="24"/>
        </w:rPr>
      </w:pPr>
    </w:p>
    <w:p w:rsidR="00F34F37" w:rsidRDefault="00F34F37" w:rsidP="00276781">
      <w:pPr>
        <w:pStyle w:val="a3"/>
        <w:spacing w:before="0" w:beforeAutospacing="0" w:after="0" w:afterAutospacing="0"/>
        <w:jc w:val="both"/>
      </w:pPr>
    </w:p>
    <w:p w:rsidR="00FD52A2" w:rsidRDefault="00FD52A2" w:rsidP="00FD52A2">
      <w:pPr>
        <w:pStyle w:val="a3"/>
        <w:shd w:val="clear" w:color="auto" w:fill="FFFFFF"/>
        <w:spacing w:before="0" w:beforeAutospacing="0" w:after="0" w:afterAutospacing="0"/>
        <w:jc w:val="both"/>
        <w:rPr>
          <w:rStyle w:val="a5"/>
          <w:color w:val="000000"/>
          <w:u w:val="single"/>
        </w:rPr>
      </w:pPr>
    </w:p>
    <w:p w:rsidR="00E06ACE" w:rsidRDefault="00FD52A2" w:rsidP="000371C7">
      <w:pPr>
        <w:pStyle w:val="a3"/>
        <w:shd w:val="clear" w:color="auto" w:fill="FFFFFF"/>
        <w:spacing w:before="0" w:beforeAutospacing="0" w:after="0" w:afterAutospacing="0"/>
        <w:jc w:val="both"/>
        <w:rPr>
          <w:rStyle w:val="a6"/>
          <w:b/>
          <w:bCs/>
          <w:color w:val="000000"/>
          <w:sz w:val="28"/>
          <w:szCs w:val="28"/>
        </w:rPr>
      </w:pPr>
      <w:r w:rsidRPr="00E47B9A">
        <w:rPr>
          <w:rStyle w:val="a5"/>
          <w:color w:val="000000"/>
          <w:sz w:val="28"/>
          <w:szCs w:val="28"/>
          <w:u w:val="single"/>
        </w:rPr>
        <w:t>Вопрос:</w:t>
      </w:r>
      <w:r w:rsidRPr="00E47B9A">
        <w:rPr>
          <w:rStyle w:val="a6"/>
          <w:b/>
          <w:bCs/>
          <w:color w:val="000000"/>
          <w:sz w:val="28"/>
          <w:szCs w:val="28"/>
        </w:rPr>
        <w:t> Выплачи</w:t>
      </w:r>
      <w:r w:rsidR="00E06ACE">
        <w:rPr>
          <w:rStyle w:val="a6"/>
          <w:b/>
          <w:bCs/>
          <w:color w:val="000000"/>
          <w:sz w:val="28"/>
          <w:szCs w:val="28"/>
        </w:rPr>
        <w:t xml:space="preserve">вают ли </w:t>
      </w:r>
      <w:r w:rsidR="00E06ACE" w:rsidRPr="000371C7">
        <w:rPr>
          <w:rStyle w:val="a6"/>
          <w:b/>
          <w:bCs/>
          <w:color w:val="000000"/>
          <w:sz w:val="28"/>
          <w:szCs w:val="28"/>
          <w:highlight w:val="yellow"/>
        </w:rPr>
        <w:t>пособие /компенсацию</w:t>
      </w:r>
      <w:r w:rsidR="00E06ACE">
        <w:rPr>
          <w:rStyle w:val="a6"/>
          <w:b/>
          <w:bCs/>
          <w:color w:val="000000"/>
          <w:sz w:val="28"/>
          <w:szCs w:val="28"/>
        </w:rPr>
        <w:t xml:space="preserve"> в муниципальном образовании «город Екатеринбург» </w:t>
      </w:r>
      <w:r w:rsidRPr="00E47B9A">
        <w:rPr>
          <w:rStyle w:val="a6"/>
          <w:b/>
          <w:bCs/>
          <w:color w:val="000000"/>
          <w:sz w:val="28"/>
          <w:szCs w:val="28"/>
        </w:rPr>
        <w:t xml:space="preserve">тем, кому не предоставлено место </w:t>
      </w:r>
    </w:p>
    <w:p w:rsidR="00FD52A2" w:rsidRDefault="00FD52A2" w:rsidP="000371C7">
      <w:pPr>
        <w:pStyle w:val="a3"/>
        <w:shd w:val="clear" w:color="auto" w:fill="FFFFFF"/>
        <w:spacing w:before="0" w:beforeAutospacing="0" w:after="0" w:afterAutospacing="0"/>
        <w:jc w:val="both"/>
        <w:rPr>
          <w:rStyle w:val="a6"/>
          <w:b/>
          <w:bCs/>
          <w:color w:val="000000"/>
          <w:sz w:val="28"/>
          <w:szCs w:val="28"/>
        </w:rPr>
      </w:pPr>
      <w:r w:rsidRPr="00E47B9A">
        <w:rPr>
          <w:rStyle w:val="a6"/>
          <w:b/>
          <w:bCs/>
          <w:color w:val="000000"/>
          <w:sz w:val="28"/>
          <w:szCs w:val="28"/>
        </w:rPr>
        <w:t xml:space="preserve">в </w:t>
      </w:r>
      <w:r w:rsidR="00E06ACE">
        <w:rPr>
          <w:rStyle w:val="a6"/>
          <w:b/>
          <w:bCs/>
          <w:color w:val="000000"/>
          <w:sz w:val="28"/>
          <w:szCs w:val="28"/>
        </w:rPr>
        <w:t>муниципальной дошкольной образовательной организации</w:t>
      </w:r>
      <w:r w:rsidRPr="00E47B9A">
        <w:rPr>
          <w:rStyle w:val="a6"/>
          <w:b/>
          <w:bCs/>
          <w:color w:val="000000"/>
          <w:sz w:val="28"/>
          <w:szCs w:val="28"/>
        </w:rPr>
        <w:t>?</w:t>
      </w:r>
    </w:p>
    <w:p w:rsidR="00E47B9A" w:rsidRPr="00E47B9A" w:rsidRDefault="00E47B9A" w:rsidP="00E47B9A">
      <w:pPr>
        <w:pStyle w:val="a3"/>
        <w:shd w:val="clear" w:color="auto" w:fill="FFFFFF"/>
        <w:spacing w:before="0" w:beforeAutospacing="0" w:after="0" w:afterAutospacing="0"/>
        <w:jc w:val="center"/>
        <w:rPr>
          <w:color w:val="000000"/>
          <w:sz w:val="28"/>
          <w:szCs w:val="28"/>
        </w:rPr>
      </w:pPr>
    </w:p>
    <w:p w:rsidR="00FD52A2" w:rsidRPr="00FD52A2" w:rsidRDefault="00FD52A2" w:rsidP="00FD52A2">
      <w:pPr>
        <w:pStyle w:val="a3"/>
        <w:shd w:val="clear" w:color="auto" w:fill="FFFFFF"/>
        <w:spacing w:before="0" w:beforeAutospacing="0" w:after="0" w:afterAutospacing="0"/>
        <w:jc w:val="both"/>
        <w:rPr>
          <w:color w:val="000000"/>
        </w:rPr>
      </w:pPr>
      <w:r w:rsidRPr="000371C7">
        <w:rPr>
          <w:rStyle w:val="a5"/>
          <w:color w:val="000000"/>
          <w:sz w:val="28"/>
          <w:szCs w:val="28"/>
          <w:u w:val="single"/>
        </w:rPr>
        <w:t>Ответ:</w:t>
      </w:r>
      <w:r w:rsidRPr="00FD52A2">
        <w:rPr>
          <w:color w:val="000000"/>
        </w:rPr>
        <w:t> </w:t>
      </w:r>
      <w:r w:rsidR="00FC06C9">
        <w:rPr>
          <w:color w:val="000000"/>
        </w:rPr>
        <w:t>в</w:t>
      </w:r>
      <w:r w:rsidRPr="00FD52A2">
        <w:rPr>
          <w:color w:val="000000"/>
        </w:rPr>
        <w:t xml:space="preserve"> Государственную Думу Российской Федерации </w:t>
      </w:r>
      <w:r>
        <w:rPr>
          <w:color w:val="000000"/>
        </w:rPr>
        <w:t>внесен законопроект</w:t>
      </w:r>
      <w:r w:rsidRPr="00FD52A2">
        <w:rPr>
          <w:color w:val="000000"/>
        </w:rPr>
        <w:t> «О внесении изменений в Закон Российской Федерации «Об образовании», которым предусмотрено установление компенсации за не предоставление ребенку места в государственных, муниципальных образовательных учреждениях, реализующих основную общеобразовательную программу дошкольного образования, за счет средств бюджета субъекта Российской Федерации.  Первоначально данный законопроект был возвращен субъекту права законодательной инициативы для выполнения требований Конституции Российской Федерации и Регламента Государственной Думы, при повторном</w:t>
      </w:r>
      <w:r w:rsidR="008B1651">
        <w:rPr>
          <w:color w:val="000000"/>
        </w:rPr>
        <w:t xml:space="preserve"> рассмотрении 18.10.</w:t>
      </w:r>
      <w:r w:rsidRPr="00FD52A2">
        <w:rPr>
          <w:color w:val="000000"/>
        </w:rPr>
        <w:t>2012 Советом Государственной Думы было принято решение о перенесении рассмотрения указанного законопроекта на более поздний срок.</w:t>
      </w:r>
    </w:p>
    <w:p w:rsidR="00FD52A2" w:rsidRPr="00FD52A2" w:rsidRDefault="008B1651" w:rsidP="00FD52A2">
      <w:pPr>
        <w:pStyle w:val="a3"/>
        <w:shd w:val="clear" w:color="auto" w:fill="FFFFFF"/>
        <w:spacing w:before="0" w:beforeAutospacing="0" w:after="0" w:afterAutospacing="0"/>
        <w:ind w:firstLine="708"/>
        <w:jc w:val="both"/>
        <w:rPr>
          <w:color w:val="000000"/>
        </w:rPr>
      </w:pPr>
      <w:r>
        <w:rPr>
          <w:color w:val="000000"/>
        </w:rPr>
        <w:t>Федеральным законом от 29.12.</w:t>
      </w:r>
      <w:r w:rsidR="00FD52A2" w:rsidRPr="00FD52A2">
        <w:rPr>
          <w:color w:val="000000"/>
        </w:rPr>
        <w:t xml:space="preserve">2012 </w:t>
      </w:r>
      <w:r w:rsidR="00E06ACE">
        <w:rPr>
          <w:color w:val="000000"/>
        </w:rPr>
        <w:t>№ 273-ФЗ «Об образовании в </w:t>
      </w:r>
      <w:r w:rsidR="00FD52A2" w:rsidRPr="00FD52A2">
        <w:rPr>
          <w:color w:val="000000"/>
        </w:rPr>
        <w:t>Российской Федерации», выплата указанной компенсации не предусмотрена.</w:t>
      </w:r>
    </w:p>
    <w:p w:rsidR="00FD52A2" w:rsidRDefault="00FD52A2" w:rsidP="00FD52A2">
      <w:pPr>
        <w:pStyle w:val="a3"/>
        <w:shd w:val="clear" w:color="auto" w:fill="FFFFFF"/>
        <w:spacing w:before="0" w:beforeAutospacing="0" w:after="0" w:afterAutospacing="0"/>
        <w:ind w:firstLine="708"/>
        <w:jc w:val="both"/>
        <w:rPr>
          <w:color w:val="000000"/>
        </w:rPr>
      </w:pPr>
      <w:r w:rsidRPr="00FD52A2">
        <w:rPr>
          <w:color w:val="000000"/>
        </w:rPr>
        <w:lastRenderedPageBreak/>
        <w:t xml:space="preserve">В </w:t>
      </w:r>
      <w:r>
        <w:rPr>
          <w:color w:val="000000"/>
        </w:rPr>
        <w:t>городе Екатеринбурге</w:t>
      </w:r>
      <w:r w:rsidRPr="00FD52A2">
        <w:rPr>
          <w:color w:val="000000"/>
        </w:rPr>
        <w:t xml:space="preserve"> нормативные правовые акты, устанавливающие компенсацию за непредставление ребенку места в муниципальных образовательных учреждениях, реализующих основную общеобразовательную программу дошк</w:t>
      </w:r>
      <w:r>
        <w:rPr>
          <w:color w:val="000000"/>
        </w:rPr>
        <w:t>ольного образования, не приняты, в связи с чем, </w:t>
      </w:r>
      <w:r w:rsidRPr="00FD52A2">
        <w:rPr>
          <w:color w:val="000000"/>
        </w:rPr>
        <w:t>оснований для назначения и выплаты компенсации за непредставление ребенку места в муниципальн</w:t>
      </w:r>
      <w:r w:rsidR="00DF64B9">
        <w:rPr>
          <w:color w:val="000000"/>
        </w:rPr>
        <w:t>о</w:t>
      </w:r>
      <w:r w:rsidR="00E06ACE">
        <w:rPr>
          <w:color w:val="000000"/>
        </w:rPr>
        <w:t>й</w:t>
      </w:r>
      <w:r w:rsidR="00DF64B9">
        <w:rPr>
          <w:color w:val="000000"/>
        </w:rPr>
        <w:t xml:space="preserve"> образовательно</w:t>
      </w:r>
      <w:r w:rsidR="00E06ACE">
        <w:rPr>
          <w:color w:val="000000"/>
        </w:rPr>
        <w:t>й</w:t>
      </w:r>
      <w:r w:rsidR="00DF64B9">
        <w:rPr>
          <w:color w:val="000000"/>
        </w:rPr>
        <w:t xml:space="preserve"> </w:t>
      </w:r>
      <w:r w:rsidR="00E06ACE">
        <w:rPr>
          <w:color w:val="000000"/>
        </w:rPr>
        <w:t>организации</w:t>
      </w:r>
      <w:r w:rsidR="00DF64B9">
        <w:rPr>
          <w:color w:val="000000"/>
        </w:rPr>
        <w:t>, </w:t>
      </w:r>
      <w:r w:rsidRPr="00FD52A2">
        <w:rPr>
          <w:color w:val="000000"/>
        </w:rPr>
        <w:t>реализующе</w:t>
      </w:r>
      <w:r w:rsidR="00E06ACE">
        <w:rPr>
          <w:color w:val="000000"/>
        </w:rPr>
        <w:t>й</w:t>
      </w:r>
      <w:r w:rsidRPr="00FD52A2">
        <w:rPr>
          <w:color w:val="000000"/>
        </w:rPr>
        <w:t xml:space="preserve"> основную общеобразовательную программу дошкольного образования, не имеется.</w:t>
      </w:r>
    </w:p>
    <w:p w:rsidR="00304134" w:rsidRDefault="00304134" w:rsidP="00E06ACE">
      <w:pPr>
        <w:pStyle w:val="a3"/>
        <w:shd w:val="clear" w:color="auto" w:fill="FFFFFF"/>
        <w:spacing w:before="0" w:beforeAutospacing="0" w:after="0" w:afterAutospacing="0"/>
        <w:jc w:val="both"/>
        <w:rPr>
          <w:color w:val="000000"/>
        </w:rPr>
      </w:pPr>
    </w:p>
    <w:p w:rsidR="00304134" w:rsidRPr="00FD52A2" w:rsidRDefault="00304134" w:rsidP="000371C7">
      <w:pPr>
        <w:pStyle w:val="a3"/>
        <w:shd w:val="clear" w:color="auto" w:fill="FFFFFF"/>
        <w:spacing w:before="0" w:beforeAutospacing="0" w:after="0" w:afterAutospacing="0"/>
        <w:ind w:firstLine="708"/>
        <w:jc w:val="both"/>
        <w:rPr>
          <w:color w:val="000000"/>
        </w:rPr>
      </w:pPr>
    </w:p>
    <w:p w:rsidR="00304134" w:rsidRDefault="00304134" w:rsidP="000371C7">
      <w:pPr>
        <w:pStyle w:val="a3"/>
        <w:shd w:val="clear" w:color="auto" w:fill="FFFFFF"/>
        <w:spacing w:before="0" w:beforeAutospacing="0" w:after="0" w:afterAutospacing="0"/>
        <w:jc w:val="both"/>
        <w:rPr>
          <w:rStyle w:val="a6"/>
          <w:b/>
          <w:bCs/>
          <w:color w:val="000000"/>
          <w:sz w:val="28"/>
          <w:szCs w:val="28"/>
        </w:rPr>
      </w:pPr>
      <w:r w:rsidRPr="00901F05">
        <w:rPr>
          <w:rStyle w:val="a5"/>
          <w:color w:val="000000"/>
          <w:sz w:val="28"/>
          <w:szCs w:val="28"/>
          <w:u w:val="single"/>
        </w:rPr>
        <w:t>Вопрос:</w:t>
      </w:r>
      <w:r w:rsidRPr="00901F05">
        <w:rPr>
          <w:rStyle w:val="a6"/>
          <w:b/>
          <w:bCs/>
          <w:color w:val="000000"/>
          <w:sz w:val="28"/>
          <w:szCs w:val="28"/>
        </w:rPr>
        <w:t xml:space="preserve"> Как </w:t>
      </w:r>
      <w:r w:rsidRPr="00901F05">
        <w:rPr>
          <w:rStyle w:val="a6"/>
          <w:b/>
          <w:bCs/>
          <w:color w:val="000000"/>
          <w:sz w:val="28"/>
          <w:szCs w:val="28"/>
          <w:highlight w:val="yellow"/>
        </w:rPr>
        <w:t>перевести ребенка</w:t>
      </w:r>
      <w:r w:rsidRPr="00901F05">
        <w:rPr>
          <w:rStyle w:val="a6"/>
          <w:b/>
          <w:bCs/>
          <w:color w:val="000000"/>
          <w:sz w:val="28"/>
          <w:szCs w:val="28"/>
        </w:rPr>
        <w:t xml:space="preserve"> из одной муниципальной дошкольной образовательной организации в другую? Как действовать в случае отсутствия свободных мест в выбранной образовательной организации </w:t>
      </w:r>
      <w:r w:rsidR="00901F05">
        <w:rPr>
          <w:rStyle w:val="a6"/>
          <w:b/>
          <w:bCs/>
          <w:color w:val="000000"/>
          <w:sz w:val="28"/>
          <w:szCs w:val="28"/>
        </w:rPr>
        <w:t>с </w:t>
      </w:r>
      <w:r w:rsidR="00665680" w:rsidRPr="00901F05">
        <w:rPr>
          <w:rStyle w:val="a6"/>
          <w:b/>
          <w:bCs/>
          <w:color w:val="000000"/>
          <w:sz w:val="28"/>
          <w:szCs w:val="28"/>
        </w:rPr>
        <w:t>целью</w:t>
      </w:r>
      <w:r w:rsidRPr="00901F05">
        <w:rPr>
          <w:rStyle w:val="a6"/>
          <w:b/>
          <w:bCs/>
          <w:color w:val="000000"/>
          <w:sz w:val="28"/>
          <w:szCs w:val="28"/>
        </w:rPr>
        <w:t xml:space="preserve"> перевода ребенка?</w:t>
      </w:r>
    </w:p>
    <w:p w:rsidR="008B1651" w:rsidRPr="00901F05" w:rsidRDefault="008B1651" w:rsidP="00901F05">
      <w:pPr>
        <w:pStyle w:val="a3"/>
        <w:shd w:val="clear" w:color="auto" w:fill="FFFFFF"/>
        <w:spacing w:before="0" w:beforeAutospacing="0" w:after="0" w:afterAutospacing="0"/>
        <w:jc w:val="center"/>
        <w:rPr>
          <w:color w:val="000000"/>
          <w:sz w:val="28"/>
          <w:szCs w:val="28"/>
        </w:rPr>
      </w:pPr>
    </w:p>
    <w:p w:rsidR="00304134" w:rsidRPr="008B1651" w:rsidRDefault="00304134" w:rsidP="00304134">
      <w:pPr>
        <w:widowControl w:val="0"/>
        <w:spacing w:after="0" w:line="240" w:lineRule="auto"/>
        <w:jc w:val="both"/>
        <w:rPr>
          <w:rFonts w:ascii="Times New Roman" w:hAnsi="Times New Roman" w:cs="Times New Roman"/>
          <w:sz w:val="24"/>
          <w:szCs w:val="24"/>
        </w:rPr>
      </w:pPr>
      <w:r w:rsidRPr="000371C7">
        <w:rPr>
          <w:rStyle w:val="a5"/>
          <w:rFonts w:ascii="Times New Roman" w:hAnsi="Times New Roman" w:cs="Times New Roman"/>
          <w:color w:val="000000"/>
          <w:sz w:val="28"/>
          <w:szCs w:val="28"/>
          <w:u w:val="single"/>
        </w:rPr>
        <w:t>Ответ:</w:t>
      </w:r>
      <w:r w:rsidRPr="008B1651">
        <w:rPr>
          <w:sz w:val="24"/>
          <w:szCs w:val="24"/>
        </w:rPr>
        <w:t xml:space="preserve"> </w:t>
      </w:r>
      <w:r w:rsidR="00FC06C9" w:rsidRPr="008B1651">
        <w:rPr>
          <w:rFonts w:ascii="Times New Roman" w:hAnsi="Times New Roman" w:cs="Times New Roman"/>
          <w:sz w:val="24"/>
          <w:szCs w:val="24"/>
        </w:rPr>
        <w:t>п</w:t>
      </w:r>
      <w:r w:rsidRPr="008B1651">
        <w:rPr>
          <w:rFonts w:ascii="Times New Roman" w:hAnsi="Times New Roman" w:cs="Times New Roman"/>
          <w:sz w:val="24"/>
          <w:szCs w:val="24"/>
        </w:rPr>
        <w:t xml:space="preserve">еревод обучающихся из одной организации в другую </w:t>
      </w:r>
      <w:r w:rsidR="008B1651">
        <w:rPr>
          <w:rFonts w:ascii="Times New Roman" w:hAnsi="Times New Roman" w:cs="Times New Roman"/>
          <w:sz w:val="24"/>
          <w:szCs w:val="24"/>
        </w:rPr>
        <w:t xml:space="preserve">(далее по тексту </w:t>
      </w:r>
      <w:r w:rsidR="008B1651" w:rsidRPr="008B1651">
        <w:rPr>
          <w:rFonts w:ascii="Times New Roman" w:hAnsi="Times New Roman" w:cs="Times New Roman"/>
          <w:sz w:val="24"/>
          <w:szCs w:val="24"/>
        </w:rPr>
        <w:t xml:space="preserve">– </w:t>
      </w:r>
      <w:r w:rsidR="008B1651">
        <w:rPr>
          <w:rFonts w:ascii="Times New Roman" w:hAnsi="Times New Roman" w:cs="Times New Roman"/>
          <w:sz w:val="24"/>
          <w:szCs w:val="24"/>
        </w:rPr>
        <w:t xml:space="preserve">МДОО) </w:t>
      </w:r>
      <w:r w:rsidRPr="008B1651">
        <w:rPr>
          <w:rFonts w:ascii="Times New Roman" w:hAnsi="Times New Roman" w:cs="Times New Roman"/>
          <w:sz w:val="24"/>
          <w:szCs w:val="24"/>
        </w:rPr>
        <w:t xml:space="preserve">осуществляется на основании приказа Министерства образования </w:t>
      </w:r>
      <w:r w:rsidR="008B1651">
        <w:rPr>
          <w:rFonts w:ascii="Times New Roman" w:hAnsi="Times New Roman" w:cs="Times New Roman"/>
          <w:sz w:val="24"/>
          <w:szCs w:val="24"/>
        </w:rPr>
        <w:t>и науки Российской Федерации от </w:t>
      </w:r>
      <w:r w:rsidRPr="008B1651">
        <w:rPr>
          <w:rFonts w:ascii="Times New Roman" w:hAnsi="Times New Roman" w:cs="Times New Roman"/>
          <w:sz w:val="24"/>
          <w:szCs w:val="24"/>
        </w:rPr>
        <w:t>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w:t>
      </w:r>
      <w:r w:rsidR="008B1651" w:rsidRPr="008B1651">
        <w:rPr>
          <w:rFonts w:ascii="Times New Roman" w:hAnsi="Times New Roman" w:cs="Times New Roman"/>
          <w:sz w:val="24"/>
          <w:szCs w:val="24"/>
        </w:rPr>
        <w:t xml:space="preserve">вующих уровня и направленности», Приказом Министерства просвещения Российской Федерации от 21.01.2019 № 30 «О внесении изменений в Порядок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r w:rsidRPr="008B1651">
        <w:rPr>
          <w:rFonts w:ascii="Times New Roman" w:hAnsi="Times New Roman" w:cs="Times New Roman"/>
          <w:sz w:val="24"/>
          <w:szCs w:val="24"/>
        </w:rPr>
        <w:t xml:space="preserve">(далее </w:t>
      </w:r>
      <w:r w:rsidR="008B1651">
        <w:rPr>
          <w:rFonts w:ascii="Times New Roman" w:hAnsi="Times New Roman" w:cs="Times New Roman"/>
          <w:sz w:val="24"/>
          <w:szCs w:val="24"/>
        </w:rPr>
        <w:t xml:space="preserve">по тексту </w:t>
      </w:r>
      <w:r w:rsidR="008B1651" w:rsidRPr="008B1651">
        <w:rPr>
          <w:rFonts w:ascii="Times New Roman" w:hAnsi="Times New Roman" w:cs="Times New Roman"/>
          <w:sz w:val="24"/>
          <w:szCs w:val="24"/>
        </w:rPr>
        <w:t xml:space="preserve">– </w:t>
      </w:r>
      <w:r w:rsidRPr="008B1651">
        <w:rPr>
          <w:rFonts w:ascii="Times New Roman" w:hAnsi="Times New Roman" w:cs="Times New Roman"/>
          <w:sz w:val="24"/>
          <w:szCs w:val="24"/>
        </w:rPr>
        <w:t>Порядок).</w:t>
      </w:r>
    </w:p>
    <w:p w:rsidR="00304134" w:rsidRPr="008B1651" w:rsidRDefault="00304134" w:rsidP="00304134">
      <w:pPr>
        <w:widowControl w:val="0"/>
        <w:spacing w:after="0" w:line="240" w:lineRule="auto"/>
        <w:ind w:firstLine="709"/>
        <w:jc w:val="both"/>
        <w:rPr>
          <w:rFonts w:ascii="Times New Roman" w:hAnsi="Times New Roman" w:cs="Times New Roman"/>
          <w:sz w:val="24"/>
          <w:szCs w:val="24"/>
        </w:rPr>
      </w:pPr>
      <w:r w:rsidRPr="008B1651">
        <w:rPr>
          <w:rFonts w:ascii="Times New Roman" w:hAnsi="Times New Roman" w:cs="Times New Roman"/>
          <w:sz w:val="24"/>
          <w:szCs w:val="24"/>
        </w:rPr>
        <w:t xml:space="preserve">На основании установленного Порядка родители (законные представители) могут обратиться в выбранную образовательную организацию с запросом о наличии свободных мест в соответствующей возрастной категории обучающегося и необходимой направленности группы. Руководитель образовательной организации </w:t>
      </w:r>
      <w:r w:rsidR="008B1651">
        <w:rPr>
          <w:rFonts w:ascii="Times New Roman" w:hAnsi="Times New Roman" w:cs="Times New Roman"/>
          <w:sz w:val="24"/>
          <w:szCs w:val="24"/>
        </w:rPr>
        <w:t>предоставляет</w:t>
      </w:r>
      <w:r w:rsidRPr="008B1651">
        <w:rPr>
          <w:rFonts w:ascii="Times New Roman" w:hAnsi="Times New Roman" w:cs="Times New Roman"/>
          <w:sz w:val="24"/>
          <w:szCs w:val="24"/>
        </w:rPr>
        <w:t xml:space="preserve"> письменный ответ</w:t>
      </w:r>
      <w:r w:rsidR="008B1651">
        <w:rPr>
          <w:rFonts w:ascii="Times New Roman" w:hAnsi="Times New Roman" w:cs="Times New Roman"/>
          <w:sz w:val="24"/>
          <w:szCs w:val="24"/>
        </w:rPr>
        <w:t xml:space="preserve"> в установленные сроки</w:t>
      </w:r>
      <w:r w:rsidRPr="008B1651">
        <w:rPr>
          <w:rFonts w:ascii="Times New Roman" w:hAnsi="Times New Roman" w:cs="Times New Roman"/>
          <w:sz w:val="24"/>
          <w:szCs w:val="24"/>
        </w:rPr>
        <w:t xml:space="preserve">. </w:t>
      </w:r>
    </w:p>
    <w:p w:rsidR="00304134" w:rsidRPr="008B1651" w:rsidRDefault="00304134" w:rsidP="00304134">
      <w:pPr>
        <w:widowControl w:val="0"/>
        <w:spacing w:after="0" w:line="240" w:lineRule="auto"/>
        <w:ind w:firstLine="709"/>
        <w:jc w:val="both"/>
        <w:rPr>
          <w:rFonts w:ascii="Times New Roman" w:hAnsi="Times New Roman" w:cs="Times New Roman"/>
          <w:color w:val="000000"/>
          <w:sz w:val="24"/>
          <w:szCs w:val="24"/>
        </w:rPr>
      </w:pPr>
      <w:r w:rsidRPr="008B1651">
        <w:rPr>
          <w:rFonts w:ascii="Times New Roman" w:hAnsi="Times New Roman" w:cs="Times New Roman"/>
          <w:color w:val="000000"/>
          <w:sz w:val="24"/>
          <w:szCs w:val="24"/>
        </w:rPr>
        <w:t>При положительном ответе в течение одного рабочего дня родителям (законным представителям) необходимо отчислить ребёнка из исходящей МДОО и зачислить в принимающую образовательную организацию.</w:t>
      </w:r>
    </w:p>
    <w:p w:rsidR="00304134" w:rsidRPr="008B1651" w:rsidRDefault="00304134" w:rsidP="00304134">
      <w:pPr>
        <w:widowControl w:val="0"/>
        <w:spacing w:after="0" w:line="240" w:lineRule="auto"/>
        <w:ind w:firstLine="708"/>
        <w:jc w:val="both"/>
        <w:rPr>
          <w:rFonts w:ascii="Times New Roman" w:hAnsi="Times New Roman" w:cs="Times New Roman"/>
          <w:sz w:val="24"/>
          <w:szCs w:val="24"/>
        </w:rPr>
      </w:pPr>
      <w:r w:rsidRPr="008B1651">
        <w:rPr>
          <w:rFonts w:ascii="Times New Roman" w:hAnsi="Times New Roman" w:cs="Times New Roman"/>
          <w:sz w:val="24"/>
          <w:szCs w:val="24"/>
        </w:rPr>
        <w:t>Процедура перевода ребёнка из одной МДОО в другую осуществляется при наличии свободных мест в выбранной образовательной организации и условии, что ребёнок является воспитанником детского сада и уже обучается по общеобразовательной программе дошкольного образования соответствующего возраста.</w:t>
      </w:r>
    </w:p>
    <w:p w:rsidR="00304134" w:rsidRPr="008B1651" w:rsidRDefault="00304134" w:rsidP="00304134">
      <w:pPr>
        <w:widowControl w:val="0"/>
        <w:spacing w:after="0" w:line="240" w:lineRule="auto"/>
        <w:ind w:firstLine="709"/>
        <w:jc w:val="both"/>
        <w:rPr>
          <w:rFonts w:ascii="Times New Roman" w:eastAsia="Calibri" w:hAnsi="Times New Roman" w:cs="Times New Roman"/>
          <w:sz w:val="24"/>
          <w:szCs w:val="24"/>
        </w:rPr>
      </w:pPr>
      <w:r w:rsidRPr="008B1651">
        <w:rPr>
          <w:rFonts w:ascii="Times New Roman" w:hAnsi="Times New Roman" w:cs="Times New Roman"/>
          <w:sz w:val="24"/>
          <w:szCs w:val="24"/>
        </w:rPr>
        <w:t>В случае отсутствия свободных мест в выбран</w:t>
      </w:r>
      <w:r w:rsidR="008B1651">
        <w:rPr>
          <w:rFonts w:ascii="Times New Roman" w:hAnsi="Times New Roman" w:cs="Times New Roman"/>
          <w:sz w:val="24"/>
          <w:szCs w:val="24"/>
        </w:rPr>
        <w:t xml:space="preserve">ной МДОО  и отчисления ребенка из посещаемой МДОО </w:t>
      </w:r>
      <w:r w:rsidR="008B1651" w:rsidRPr="008B1651">
        <w:rPr>
          <w:rFonts w:ascii="Times New Roman" w:hAnsi="Times New Roman" w:cs="Times New Roman"/>
          <w:sz w:val="24"/>
          <w:szCs w:val="24"/>
        </w:rPr>
        <w:t xml:space="preserve">родители (законные представители) </w:t>
      </w:r>
      <w:r w:rsidR="008B1651">
        <w:rPr>
          <w:rFonts w:ascii="Times New Roman" w:hAnsi="Times New Roman" w:cs="Times New Roman"/>
          <w:sz w:val="24"/>
          <w:szCs w:val="24"/>
        </w:rPr>
        <w:t>могут обратиться в </w:t>
      </w:r>
      <w:r w:rsidRPr="008B1651">
        <w:rPr>
          <w:rFonts w:ascii="Times New Roman" w:hAnsi="Times New Roman" w:cs="Times New Roman"/>
          <w:sz w:val="24"/>
          <w:szCs w:val="24"/>
        </w:rPr>
        <w:t xml:space="preserve">управление образования </w:t>
      </w:r>
      <w:r w:rsidRPr="008B1651">
        <w:rPr>
          <w:rFonts w:ascii="Times New Roman" w:hAnsi="Times New Roman" w:cs="Times New Roman"/>
          <w:color w:val="000000"/>
          <w:sz w:val="24"/>
          <w:szCs w:val="24"/>
        </w:rPr>
        <w:t xml:space="preserve">района по месту жительства еженедельно по графику: вторник, четверг с 9.00 до 13.00, среда с 14.00 до 18.00 </w:t>
      </w:r>
      <w:r w:rsidRPr="008B1651">
        <w:rPr>
          <w:rFonts w:ascii="Times New Roman" w:hAnsi="Times New Roman" w:cs="Times New Roman"/>
          <w:sz w:val="24"/>
          <w:szCs w:val="24"/>
        </w:rPr>
        <w:t xml:space="preserve">и написать заявление «на смену МДОО», которое рассматривается </w:t>
      </w:r>
      <w:r w:rsidRPr="008B1651">
        <w:rPr>
          <w:rFonts w:ascii="Times New Roman" w:eastAsia="Calibri" w:hAnsi="Times New Roman" w:cs="Times New Roman"/>
          <w:sz w:val="24"/>
          <w:szCs w:val="24"/>
        </w:rPr>
        <w:t xml:space="preserve">в период основного комплектования с 1 мая по 30 июня текущего года, в период дополнительного комплектования МДОО на имеющиеся свободные места -  с 1 июля по 31 марта текущего учебного года.  </w:t>
      </w:r>
    </w:p>
    <w:p w:rsidR="00304134" w:rsidRPr="008B1651" w:rsidRDefault="00304134" w:rsidP="00304134">
      <w:pPr>
        <w:pStyle w:val="a3"/>
        <w:shd w:val="clear" w:color="auto" w:fill="FFFFFF"/>
        <w:spacing w:before="0" w:beforeAutospacing="0" w:after="0" w:afterAutospacing="0"/>
        <w:ind w:firstLine="708"/>
        <w:jc w:val="both"/>
        <w:rPr>
          <w:color w:val="000000"/>
        </w:rPr>
      </w:pPr>
      <w:r w:rsidRPr="008B1651">
        <w:t xml:space="preserve"> Заявления «на смену МДОО» могут быть удовлетворены при наличии свободных мест в указанных заявителем «желаемых» детских садах. После окончания периода рассмотрения заявления «на смену МДОО», указанного заявителем, учетная карточка ребенка рассматривается на свободные места в пределах административного района. </w:t>
      </w:r>
    </w:p>
    <w:p w:rsidR="007016A9" w:rsidRPr="0060209E" w:rsidRDefault="00304134" w:rsidP="0060209E">
      <w:pPr>
        <w:widowControl w:val="0"/>
        <w:spacing w:after="0" w:line="240" w:lineRule="auto"/>
        <w:ind w:firstLine="709"/>
        <w:jc w:val="both"/>
        <w:rPr>
          <w:rStyle w:val="a5"/>
          <w:rFonts w:ascii="Times New Roman" w:hAnsi="Times New Roman" w:cs="Times New Roman"/>
          <w:b w:val="0"/>
          <w:bCs w:val="0"/>
          <w:sz w:val="24"/>
          <w:szCs w:val="24"/>
        </w:rPr>
      </w:pPr>
      <w:r w:rsidRPr="008B1651">
        <w:rPr>
          <w:rFonts w:ascii="Times New Roman" w:hAnsi="Times New Roman" w:cs="Times New Roman"/>
          <w:sz w:val="24"/>
          <w:szCs w:val="24"/>
        </w:rPr>
        <w:t xml:space="preserve">В соответствии с пунктом 4 статьи 67 Федерального закона «Об образовании в </w:t>
      </w:r>
      <w:r w:rsidRPr="008B1651">
        <w:rPr>
          <w:rFonts w:ascii="Times New Roman" w:hAnsi="Times New Roman" w:cs="Times New Roman"/>
          <w:sz w:val="24"/>
          <w:szCs w:val="24"/>
        </w:rPr>
        <w:lastRenderedPageBreak/>
        <w:t xml:space="preserve">Российской Федерации» в приеме в муниципальную образовательную организацию может быть отказано только по причине отсутствия в ней свободных мест. </w:t>
      </w:r>
    </w:p>
    <w:p w:rsidR="007016A9" w:rsidRPr="008B1651" w:rsidRDefault="007016A9" w:rsidP="0014045B">
      <w:pPr>
        <w:pStyle w:val="a3"/>
        <w:shd w:val="clear" w:color="auto" w:fill="FFFFFF"/>
        <w:spacing w:before="0" w:beforeAutospacing="0" w:after="0" w:afterAutospacing="0"/>
        <w:jc w:val="both"/>
        <w:rPr>
          <w:rStyle w:val="a5"/>
          <w:color w:val="000000"/>
          <w:u w:val="single"/>
        </w:rPr>
      </w:pPr>
    </w:p>
    <w:p w:rsidR="0014045B" w:rsidRPr="000371C7" w:rsidRDefault="0014045B" w:rsidP="000371C7">
      <w:pPr>
        <w:pStyle w:val="a3"/>
        <w:shd w:val="clear" w:color="auto" w:fill="FFFFFF"/>
        <w:spacing w:before="0" w:beforeAutospacing="0" w:after="0" w:afterAutospacing="0"/>
        <w:jc w:val="both"/>
        <w:rPr>
          <w:rStyle w:val="a6"/>
          <w:b/>
          <w:bCs/>
          <w:color w:val="000000"/>
          <w:sz w:val="28"/>
          <w:szCs w:val="28"/>
        </w:rPr>
      </w:pPr>
      <w:r w:rsidRPr="000371C7">
        <w:rPr>
          <w:rStyle w:val="a5"/>
          <w:color w:val="000000"/>
          <w:sz w:val="28"/>
          <w:szCs w:val="28"/>
          <w:u w:val="single"/>
        </w:rPr>
        <w:t>Вопрос:</w:t>
      </w:r>
      <w:r w:rsidRPr="000371C7">
        <w:rPr>
          <w:rStyle w:val="a6"/>
          <w:b/>
          <w:bCs/>
          <w:color w:val="000000"/>
          <w:sz w:val="28"/>
          <w:szCs w:val="28"/>
        </w:rPr>
        <w:t> </w:t>
      </w:r>
      <w:r w:rsidR="001877B1" w:rsidRPr="000371C7">
        <w:rPr>
          <w:rStyle w:val="a6"/>
          <w:b/>
          <w:bCs/>
          <w:color w:val="000000"/>
          <w:sz w:val="28"/>
          <w:szCs w:val="28"/>
        </w:rPr>
        <w:t>В случае отсутствия свободных мест</w:t>
      </w:r>
      <w:r w:rsidRPr="000371C7">
        <w:rPr>
          <w:rStyle w:val="a6"/>
          <w:b/>
          <w:bCs/>
          <w:color w:val="000000"/>
          <w:sz w:val="28"/>
          <w:szCs w:val="28"/>
        </w:rPr>
        <w:t xml:space="preserve"> в муниципальной дошкольной образовательной организации в группе полного дня </w:t>
      </w:r>
      <w:r w:rsidR="001877B1" w:rsidRPr="000371C7">
        <w:rPr>
          <w:rStyle w:val="a6"/>
          <w:b/>
          <w:bCs/>
          <w:color w:val="000000"/>
          <w:sz w:val="28"/>
          <w:szCs w:val="28"/>
        </w:rPr>
        <w:t>для детей в возрасте от</w:t>
      </w:r>
      <w:r w:rsidRPr="000371C7">
        <w:rPr>
          <w:rStyle w:val="a6"/>
          <w:b/>
          <w:bCs/>
          <w:color w:val="000000"/>
          <w:sz w:val="28"/>
          <w:szCs w:val="28"/>
        </w:rPr>
        <w:t xml:space="preserve"> 2 </w:t>
      </w:r>
      <w:r w:rsidR="00AF104B" w:rsidRPr="000371C7">
        <w:rPr>
          <w:rStyle w:val="a6"/>
          <w:b/>
          <w:bCs/>
          <w:color w:val="000000"/>
          <w:sz w:val="28"/>
          <w:szCs w:val="28"/>
        </w:rPr>
        <w:t xml:space="preserve">до 3 </w:t>
      </w:r>
      <w:r w:rsidRPr="000371C7">
        <w:rPr>
          <w:rStyle w:val="a6"/>
          <w:b/>
          <w:bCs/>
          <w:color w:val="000000"/>
          <w:sz w:val="28"/>
          <w:szCs w:val="28"/>
        </w:rPr>
        <w:t>лет</w:t>
      </w:r>
      <w:r w:rsidR="001877B1" w:rsidRPr="000371C7">
        <w:rPr>
          <w:rStyle w:val="a6"/>
          <w:b/>
          <w:bCs/>
          <w:color w:val="000000"/>
          <w:sz w:val="28"/>
          <w:szCs w:val="28"/>
        </w:rPr>
        <w:t xml:space="preserve"> (на первое сентября</w:t>
      </w:r>
      <w:r w:rsidR="00AF104B" w:rsidRPr="000371C7">
        <w:rPr>
          <w:rStyle w:val="a6"/>
          <w:b/>
          <w:bCs/>
          <w:color w:val="000000"/>
          <w:sz w:val="28"/>
          <w:szCs w:val="28"/>
        </w:rPr>
        <w:t xml:space="preserve"> текущего учебного года</w:t>
      </w:r>
      <w:r w:rsidR="001877B1" w:rsidRPr="000371C7">
        <w:rPr>
          <w:rStyle w:val="a6"/>
          <w:b/>
          <w:bCs/>
          <w:color w:val="000000"/>
          <w:sz w:val="28"/>
          <w:szCs w:val="28"/>
        </w:rPr>
        <w:t>)</w:t>
      </w:r>
      <w:r w:rsidR="00AF104B" w:rsidRPr="000371C7">
        <w:rPr>
          <w:rStyle w:val="a6"/>
          <w:b/>
          <w:bCs/>
          <w:color w:val="000000"/>
          <w:sz w:val="28"/>
          <w:szCs w:val="28"/>
        </w:rPr>
        <w:t xml:space="preserve"> как получить место </w:t>
      </w:r>
      <w:r w:rsidR="00AF104B" w:rsidRPr="000371C7">
        <w:rPr>
          <w:rStyle w:val="a6"/>
          <w:b/>
          <w:bCs/>
          <w:color w:val="000000"/>
          <w:sz w:val="28"/>
          <w:szCs w:val="28"/>
          <w:highlight w:val="yellow"/>
        </w:rPr>
        <w:t>в группе кратковременного пребывания</w:t>
      </w:r>
      <w:r w:rsidRPr="000371C7">
        <w:rPr>
          <w:rStyle w:val="a6"/>
          <w:b/>
          <w:bCs/>
          <w:color w:val="000000"/>
          <w:sz w:val="28"/>
          <w:szCs w:val="28"/>
        </w:rPr>
        <w:t>?</w:t>
      </w:r>
    </w:p>
    <w:p w:rsidR="0060209E" w:rsidRPr="008B1651" w:rsidRDefault="0060209E" w:rsidP="007016A9">
      <w:pPr>
        <w:pStyle w:val="a3"/>
        <w:shd w:val="clear" w:color="auto" w:fill="FFFFFF"/>
        <w:spacing w:before="0" w:beforeAutospacing="0" w:after="0" w:afterAutospacing="0"/>
        <w:jc w:val="center"/>
        <w:rPr>
          <w:color w:val="000000"/>
        </w:rPr>
      </w:pPr>
    </w:p>
    <w:p w:rsidR="0014045B" w:rsidRPr="008B1651" w:rsidRDefault="0014045B" w:rsidP="0014045B">
      <w:pPr>
        <w:spacing w:after="0" w:line="240" w:lineRule="auto"/>
        <w:jc w:val="both"/>
        <w:rPr>
          <w:rFonts w:ascii="Times New Roman" w:hAnsi="Times New Roman" w:cs="Times New Roman"/>
          <w:sz w:val="24"/>
          <w:szCs w:val="24"/>
        </w:rPr>
      </w:pPr>
      <w:r w:rsidRPr="000371C7">
        <w:rPr>
          <w:rStyle w:val="a5"/>
          <w:rFonts w:ascii="Times New Roman" w:hAnsi="Times New Roman" w:cs="Times New Roman"/>
          <w:color w:val="000000"/>
          <w:sz w:val="28"/>
          <w:szCs w:val="28"/>
          <w:u w:val="single"/>
        </w:rPr>
        <w:t>Ответ:</w:t>
      </w:r>
      <w:r w:rsidRPr="008B1651">
        <w:rPr>
          <w:rFonts w:ascii="Times New Roman" w:hAnsi="Times New Roman" w:cs="Times New Roman"/>
          <w:sz w:val="24"/>
          <w:szCs w:val="24"/>
        </w:rPr>
        <w:t xml:space="preserve"> дошкольное образование, гарантированное Конституцией Российской Федерации. На период ожидания места в группе полного дня (10,5 ча</w:t>
      </w:r>
      <w:r w:rsidR="0060209E">
        <w:rPr>
          <w:rFonts w:ascii="Times New Roman" w:hAnsi="Times New Roman" w:cs="Times New Roman"/>
          <w:sz w:val="24"/>
          <w:szCs w:val="24"/>
        </w:rPr>
        <w:t>сов) в одном из детских садов в </w:t>
      </w:r>
      <w:r w:rsidRPr="008B1651">
        <w:rPr>
          <w:rFonts w:ascii="Times New Roman" w:hAnsi="Times New Roman" w:cs="Times New Roman"/>
          <w:sz w:val="24"/>
          <w:szCs w:val="24"/>
        </w:rPr>
        <w:t xml:space="preserve">районе по месту проживания несовершеннолетние имеют право получать в режиме группы кратковременного пребывания (от </w:t>
      </w:r>
      <w:r w:rsidR="00EA3E34" w:rsidRPr="008B1651">
        <w:rPr>
          <w:rFonts w:ascii="Times New Roman" w:hAnsi="Times New Roman" w:cs="Times New Roman"/>
          <w:sz w:val="24"/>
          <w:szCs w:val="24"/>
        </w:rPr>
        <w:t>3</w:t>
      </w:r>
      <w:r w:rsidRPr="008B1651">
        <w:rPr>
          <w:rFonts w:ascii="Times New Roman" w:hAnsi="Times New Roman" w:cs="Times New Roman"/>
          <w:sz w:val="24"/>
          <w:szCs w:val="24"/>
        </w:rPr>
        <w:t xml:space="preserve"> до </w:t>
      </w:r>
      <w:r w:rsidR="00EA3E34" w:rsidRPr="008B1651">
        <w:rPr>
          <w:rFonts w:ascii="Times New Roman" w:hAnsi="Times New Roman" w:cs="Times New Roman"/>
          <w:sz w:val="24"/>
          <w:szCs w:val="24"/>
        </w:rPr>
        <w:t xml:space="preserve">5 </w:t>
      </w:r>
      <w:r w:rsidRPr="008B1651">
        <w:rPr>
          <w:rFonts w:ascii="Times New Roman" w:hAnsi="Times New Roman" w:cs="Times New Roman"/>
          <w:sz w:val="24"/>
          <w:szCs w:val="24"/>
        </w:rPr>
        <w:t>часов).</w:t>
      </w:r>
    </w:p>
    <w:p w:rsidR="0014045B" w:rsidRPr="008B1651" w:rsidRDefault="0014045B" w:rsidP="0014045B">
      <w:pPr>
        <w:spacing w:after="0" w:line="240" w:lineRule="auto"/>
        <w:ind w:firstLine="708"/>
        <w:jc w:val="both"/>
        <w:rPr>
          <w:rFonts w:ascii="Times New Roman" w:hAnsi="Times New Roman" w:cs="Times New Roman"/>
          <w:sz w:val="24"/>
          <w:szCs w:val="24"/>
        </w:rPr>
      </w:pPr>
      <w:r w:rsidRPr="008B1651">
        <w:rPr>
          <w:rFonts w:ascii="Times New Roman" w:hAnsi="Times New Roman" w:cs="Times New Roman"/>
          <w:sz w:val="24"/>
          <w:szCs w:val="24"/>
        </w:rPr>
        <w:t>Формирование поименных списков детей в группы кратковременного пребывания осуществляется на основании заявления родителей, медицинского заключения о состоянии здоровья ребёнка при наличии свободных мест.</w:t>
      </w:r>
    </w:p>
    <w:p w:rsidR="0014045B" w:rsidRPr="008B1651" w:rsidRDefault="0014045B" w:rsidP="007016A9">
      <w:pPr>
        <w:spacing w:after="0" w:line="240" w:lineRule="auto"/>
        <w:ind w:firstLine="708"/>
        <w:jc w:val="both"/>
        <w:rPr>
          <w:rFonts w:ascii="Times New Roman" w:hAnsi="Times New Roman" w:cs="Times New Roman"/>
          <w:sz w:val="24"/>
          <w:szCs w:val="24"/>
        </w:rPr>
      </w:pPr>
      <w:r w:rsidRPr="008B1651">
        <w:rPr>
          <w:rFonts w:ascii="Times New Roman" w:hAnsi="Times New Roman" w:cs="Times New Roman"/>
          <w:sz w:val="24"/>
          <w:szCs w:val="24"/>
        </w:rPr>
        <w:t>Заявление для участия в комплектовании в группу кратковременного пребывания родители (законные представители) могут написать в управлении образования по месту жительства в установленное время: вторник, четверг с 9.00 до 13.00 часов, среда с 14.00 до 18.00 часов.</w:t>
      </w:r>
    </w:p>
    <w:p w:rsidR="007016A9" w:rsidRPr="008B1651" w:rsidRDefault="007016A9" w:rsidP="0060209E">
      <w:pPr>
        <w:widowControl w:val="0"/>
        <w:spacing w:after="0" w:line="240" w:lineRule="auto"/>
        <w:ind w:firstLine="709"/>
        <w:jc w:val="both"/>
        <w:rPr>
          <w:rFonts w:ascii="Times New Roman" w:hAnsi="Times New Roman" w:cs="Times New Roman"/>
          <w:sz w:val="24"/>
          <w:szCs w:val="24"/>
        </w:rPr>
      </w:pPr>
      <w:r w:rsidRPr="008B1651">
        <w:rPr>
          <w:rFonts w:ascii="Times New Roman" w:hAnsi="Times New Roman" w:cs="Times New Roman"/>
          <w:sz w:val="24"/>
          <w:szCs w:val="24"/>
        </w:rPr>
        <w:t xml:space="preserve">В соответствии с пунктом 4 статьи 67 Федерального закона «Об образовании в Российской Федерации» в приеме в муниципальную образовательную организацию может быть отказано только по причине отсутствия в ней свободных мест. </w:t>
      </w:r>
    </w:p>
    <w:p w:rsidR="009E12BD" w:rsidRPr="008B1651" w:rsidRDefault="0014045B" w:rsidP="0060209E">
      <w:pPr>
        <w:spacing w:after="0" w:line="240" w:lineRule="auto"/>
        <w:ind w:firstLine="708"/>
        <w:jc w:val="both"/>
        <w:rPr>
          <w:rFonts w:ascii="Times New Roman" w:hAnsi="Times New Roman" w:cs="Times New Roman"/>
          <w:sz w:val="24"/>
          <w:szCs w:val="24"/>
        </w:rPr>
      </w:pPr>
      <w:r w:rsidRPr="008B1651">
        <w:rPr>
          <w:rFonts w:ascii="Times New Roman" w:hAnsi="Times New Roman" w:cs="Times New Roman"/>
          <w:sz w:val="24"/>
          <w:szCs w:val="24"/>
        </w:rPr>
        <w:t>В соответствие с Федеральным законом от 29.12.2012 № 273-ФЗ «Об образовании в Российской Федерации»</w:t>
      </w:r>
      <w:r w:rsidR="009E12BD" w:rsidRPr="008B1651">
        <w:rPr>
          <w:rFonts w:ascii="Times New Roman" w:hAnsi="Times New Roman" w:cs="Times New Roman"/>
          <w:sz w:val="24"/>
          <w:szCs w:val="24"/>
        </w:rPr>
        <w:t xml:space="preserve"> р</w:t>
      </w:r>
      <w:r w:rsidRPr="008B1651">
        <w:rPr>
          <w:rFonts w:ascii="Times New Roman" w:hAnsi="Times New Roman" w:cs="Times New Roman"/>
          <w:sz w:val="24"/>
          <w:szCs w:val="24"/>
        </w:rPr>
        <w:t>одители (законные представители) несовершеннолетних,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w:t>
      </w:r>
      <w:r w:rsidR="0060209E">
        <w:rPr>
          <w:rFonts w:ascii="Times New Roman" w:hAnsi="Times New Roman" w:cs="Times New Roman"/>
          <w:sz w:val="24"/>
          <w:szCs w:val="24"/>
        </w:rPr>
        <w:t>з взимания платы, в том числе в </w:t>
      </w:r>
      <w:r w:rsidRPr="008B1651">
        <w:rPr>
          <w:rFonts w:ascii="Times New Roman" w:hAnsi="Times New Roman" w:cs="Times New Roman"/>
          <w:sz w:val="24"/>
          <w:szCs w:val="24"/>
        </w:rPr>
        <w:t>дошкольн</w:t>
      </w:r>
      <w:r w:rsidR="009E12BD" w:rsidRPr="008B1651">
        <w:rPr>
          <w:rFonts w:ascii="Times New Roman" w:hAnsi="Times New Roman" w:cs="Times New Roman"/>
          <w:sz w:val="24"/>
          <w:szCs w:val="24"/>
        </w:rPr>
        <w:t xml:space="preserve">ых образовательных организациях. </w:t>
      </w:r>
    </w:p>
    <w:p w:rsidR="00AF104B" w:rsidRPr="00AF104B" w:rsidRDefault="00AF104B" w:rsidP="00AF104B">
      <w:pPr>
        <w:spacing w:after="0" w:line="240" w:lineRule="auto"/>
        <w:ind w:firstLine="708"/>
        <w:jc w:val="both"/>
        <w:rPr>
          <w:rFonts w:ascii="Times New Roman" w:hAnsi="Times New Roman" w:cs="Times New Roman"/>
          <w:sz w:val="24"/>
          <w:szCs w:val="24"/>
        </w:rPr>
      </w:pPr>
      <w:r w:rsidRPr="00AF104B">
        <w:rPr>
          <w:rFonts w:ascii="Times New Roman" w:hAnsi="Times New Roman" w:cs="Times New Roman"/>
          <w:sz w:val="24"/>
          <w:szCs w:val="24"/>
        </w:rPr>
        <w:t xml:space="preserve">В целях обеспечения единства и преемственности семейного и общественного воспитания, оказания психолого-педагогической помощи родителям (законным представителям), поддержки всестороннего развития личности детей, не посещающих дошкольные образовательные </w:t>
      </w:r>
      <w:r>
        <w:rPr>
          <w:rFonts w:ascii="Times New Roman" w:hAnsi="Times New Roman" w:cs="Times New Roman"/>
          <w:sz w:val="24"/>
          <w:szCs w:val="24"/>
        </w:rPr>
        <w:t>организации</w:t>
      </w:r>
      <w:r w:rsidRPr="00AF104B">
        <w:rPr>
          <w:rFonts w:ascii="Times New Roman" w:hAnsi="Times New Roman" w:cs="Times New Roman"/>
          <w:sz w:val="24"/>
          <w:szCs w:val="24"/>
        </w:rPr>
        <w:t xml:space="preserve">, в </w:t>
      </w:r>
      <w:r w:rsidRPr="008B1651">
        <w:rPr>
          <w:rFonts w:ascii="Times New Roman" w:hAnsi="Times New Roman" w:cs="Times New Roman"/>
          <w:sz w:val="24"/>
          <w:szCs w:val="24"/>
        </w:rPr>
        <w:t>муниципальных дошкольных образовательных организациях города Екатеринбурга созданы консультационные центры.</w:t>
      </w:r>
    </w:p>
    <w:p w:rsidR="00AF104B" w:rsidRPr="00AF104B" w:rsidRDefault="00AF104B" w:rsidP="00AF104B">
      <w:pPr>
        <w:spacing w:after="0" w:line="240" w:lineRule="auto"/>
        <w:ind w:firstLine="708"/>
        <w:jc w:val="both"/>
        <w:rPr>
          <w:rFonts w:ascii="Times New Roman" w:hAnsi="Times New Roman" w:cs="Times New Roman"/>
          <w:sz w:val="24"/>
          <w:szCs w:val="24"/>
        </w:rPr>
      </w:pPr>
      <w:r w:rsidRPr="00AF104B">
        <w:rPr>
          <w:rFonts w:ascii="Times New Roman" w:hAnsi="Times New Roman" w:cs="Times New Roman"/>
          <w:sz w:val="24"/>
          <w:szCs w:val="24"/>
        </w:rPr>
        <w:t>Консультационный центр является современной формой открытого взаимодействия образовательной организации с родителями, где семья получает методическую и практическую помощь в воспитании, развитии и обучении детей раннего и дошкольного возраста.</w:t>
      </w:r>
    </w:p>
    <w:p w:rsidR="00AF104B" w:rsidRDefault="00AF104B" w:rsidP="00AF104B">
      <w:pPr>
        <w:spacing w:after="0" w:line="240" w:lineRule="auto"/>
        <w:ind w:firstLine="708"/>
        <w:jc w:val="both"/>
        <w:rPr>
          <w:rFonts w:ascii="Times New Roman" w:hAnsi="Times New Roman" w:cs="Times New Roman"/>
          <w:sz w:val="24"/>
          <w:szCs w:val="24"/>
        </w:rPr>
      </w:pPr>
      <w:r w:rsidRPr="00AF104B">
        <w:rPr>
          <w:rFonts w:ascii="Times New Roman" w:hAnsi="Times New Roman" w:cs="Times New Roman"/>
          <w:sz w:val="24"/>
          <w:szCs w:val="24"/>
        </w:rPr>
        <w:t xml:space="preserve">Обратившись за помощью к специалистам, родители </w:t>
      </w:r>
      <w:r>
        <w:rPr>
          <w:rFonts w:ascii="Times New Roman" w:hAnsi="Times New Roman" w:cs="Times New Roman"/>
          <w:sz w:val="24"/>
          <w:szCs w:val="24"/>
        </w:rPr>
        <w:t xml:space="preserve">(законные представители) </w:t>
      </w:r>
      <w:r w:rsidRPr="00AF104B">
        <w:rPr>
          <w:rFonts w:ascii="Times New Roman" w:hAnsi="Times New Roman" w:cs="Times New Roman"/>
          <w:sz w:val="24"/>
          <w:szCs w:val="24"/>
        </w:rPr>
        <w:t>получают квалифицированную помощь по различным вопросам воспитания, обучения, развития и оздоровления ребенка.</w:t>
      </w:r>
    </w:p>
    <w:p w:rsidR="00057BBD" w:rsidRPr="008B1651" w:rsidRDefault="009E12BD" w:rsidP="0060209E">
      <w:pPr>
        <w:spacing w:after="0" w:line="240" w:lineRule="auto"/>
        <w:ind w:firstLine="708"/>
        <w:jc w:val="both"/>
        <w:rPr>
          <w:rFonts w:ascii="Times New Roman" w:hAnsi="Times New Roman" w:cs="Times New Roman"/>
          <w:sz w:val="24"/>
          <w:szCs w:val="24"/>
        </w:rPr>
      </w:pPr>
      <w:r w:rsidRPr="008B1651">
        <w:rPr>
          <w:rFonts w:ascii="Times New Roman" w:hAnsi="Times New Roman" w:cs="Times New Roman"/>
          <w:sz w:val="24"/>
          <w:szCs w:val="24"/>
        </w:rPr>
        <w:t xml:space="preserve">Для получения информации о работе консультационного центра родителям (законным представителям) необходимо обратиться к заведующему выбранной образовательной организации. </w:t>
      </w:r>
    </w:p>
    <w:p w:rsidR="00A17B71" w:rsidRPr="008B1651" w:rsidRDefault="00A17B71"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Pr="000371C7" w:rsidRDefault="00FD3317" w:rsidP="00A17B71">
      <w:pPr>
        <w:spacing w:after="0" w:line="240" w:lineRule="auto"/>
        <w:jc w:val="both"/>
        <w:rPr>
          <w:rFonts w:ascii="Times New Roman" w:hAnsi="Times New Roman" w:cs="Times New Roman"/>
          <w:sz w:val="28"/>
          <w:szCs w:val="28"/>
        </w:rPr>
      </w:pPr>
    </w:p>
    <w:p w:rsidR="0060766C" w:rsidRPr="000371C7" w:rsidRDefault="0060766C" w:rsidP="000371C7">
      <w:pPr>
        <w:pStyle w:val="a3"/>
        <w:shd w:val="clear" w:color="auto" w:fill="FFFFFF"/>
        <w:spacing w:before="0" w:beforeAutospacing="0" w:after="0" w:afterAutospacing="0"/>
        <w:jc w:val="both"/>
        <w:rPr>
          <w:rStyle w:val="a6"/>
          <w:b/>
          <w:bCs/>
          <w:color w:val="000000"/>
          <w:sz w:val="28"/>
          <w:szCs w:val="28"/>
        </w:rPr>
      </w:pPr>
      <w:r w:rsidRPr="000371C7">
        <w:rPr>
          <w:rStyle w:val="a5"/>
          <w:color w:val="000000"/>
          <w:sz w:val="28"/>
          <w:szCs w:val="28"/>
          <w:u w:val="single"/>
        </w:rPr>
        <w:t>Вопрос:</w:t>
      </w:r>
      <w:r w:rsidRPr="000371C7">
        <w:rPr>
          <w:rStyle w:val="a6"/>
          <w:b/>
          <w:bCs/>
          <w:color w:val="000000"/>
          <w:sz w:val="28"/>
          <w:szCs w:val="28"/>
        </w:rPr>
        <w:t> </w:t>
      </w:r>
      <w:r w:rsidR="00FC06C9" w:rsidRPr="000371C7">
        <w:rPr>
          <w:rStyle w:val="a6"/>
          <w:b/>
          <w:bCs/>
          <w:color w:val="000000"/>
          <w:sz w:val="28"/>
          <w:szCs w:val="28"/>
        </w:rPr>
        <w:t>Нужно ли подтверждать льготу</w:t>
      </w:r>
      <w:r w:rsidR="000371C7">
        <w:rPr>
          <w:rStyle w:val="a6"/>
          <w:b/>
          <w:bCs/>
          <w:color w:val="000000"/>
          <w:sz w:val="28"/>
          <w:szCs w:val="28"/>
        </w:rPr>
        <w:t xml:space="preserve"> </w:t>
      </w:r>
      <w:r w:rsidR="00FC06C9" w:rsidRPr="000371C7">
        <w:rPr>
          <w:rStyle w:val="a6"/>
          <w:b/>
          <w:bCs/>
          <w:color w:val="000000"/>
          <w:sz w:val="28"/>
          <w:szCs w:val="28"/>
        </w:rPr>
        <w:t>и в какие сроки?</w:t>
      </w:r>
    </w:p>
    <w:p w:rsidR="00FD3317" w:rsidRPr="001877B1" w:rsidRDefault="00FD3317" w:rsidP="00FD3317">
      <w:pPr>
        <w:pStyle w:val="a3"/>
        <w:shd w:val="clear" w:color="auto" w:fill="FFFFFF"/>
        <w:spacing w:before="0" w:beforeAutospacing="0" w:after="0" w:afterAutospacing="0"/>
        <w:jc w:val="both"/>
        <w:rPr>
          <w:color w:val="000000"/>
        </w:rPr>
      </w:pPr>
    </w:p>
    <w:p w:rsidR="0060766C" w:rsidRPr="001877B1" w:rsidRDefault="0060766C" w:rsidP="000371C7">
      <w:pPr>
        <w:spacing w:after="0" w:line="240" w:lineRule="auto"/>
        <w:jc w:val="both"/>
        <w:rPr>
          <w:rFonts w:ascii="Times New Roman" w:hAnsi="Times New Roman" w:cs="Times New Roman"/>
          <w:sz w:val="24"/>
          <w:szCs w:val="24"/>
        </w:rPr>
      </w:pPr>
      <w:r w:rsidRPr="000371C7">
        <w:rPr>
          <w:rStyle w:val="a5"/>
          <w:rFonts w:ascii="Times New Roman" w:hAnsi="Times New Roman" w:cs="Times New Roman"/>
          <w:color w:val="000000"/>
          <w:sz w:val="28"/>
          <w:szCs w:val="28"/>
          <w:u w:val="single"/>
        </w:rPr>
        <w:t>Ответ:</w:t>
      </w:r>
      <w:r w:rsidR="00FC06C9" w:rsidRPr="001877B1">
        <w:rPr>
          <w:rFonts w:ascii="Times New Roman" w:hAnsi="Times New Roman" w:cs="Times New Roman"/>
          <w:sz w:val="24"/>
          <w:szCs w:val="24"/>
        </w:rPr>
        <w:t xml:space="preserve"> </w:t>
      </w:r>
      <w:r w:rsidR="00FC06C9" w:rsidRPr="001877B1">
        <w:rPr>
          <w:rFonts w:ascii="Times New Roman" w:eastAsia="Calibri" w:hAnsi="Times New Roman" w:cs="Times New Roman"/>
          <w:sz w:val="24"/>
          <w:szCs w:val="24"/>
        </w:rPr>
        <w:t>у</w:t>
      </w:r>
      <w:r w:rsidRPr="001877B1">
        <w:rPr>
          <w:rFonts w:ascii="Times New Roman" w:eastAsia="Calibri" w:hAnsi="Times New Roman" w:cs="Times New Roman"/>
          <w:sz w:val="24"/>
          <w:szCs w:val="24"/>
        </w:rPr>
        <w:t>чёт детей, подлежащих обучению по образовательным программам дошкольного образования в муниципальном образовании «город Екатеринбург», осуществляется в соответствии с</w:t>
      </w:r>
      <w:r w:rsidRPr="001877B1">
        <w:rPr>
          <w:rFonts w:ascii="Times New Roman" w:hAnsi="Times New Roman" w:cs="Times New Roman"/>
          <w:sz w:val="24"/>
          <w:szCs w:val="24"/>
        </w:rPr>
        <w:t xml:space="preserve"> </w:t>
      </w:r>
      <w:r w:rsidRPr="001877B1">
        <w:rPr>
          <w:rFonts w:ascii="Times New Roman" w:hAnsi="Times New Roman" w:cs="Times New Roman"/>
          <w:color w:val="000000"/>
          <w:sz w:val="24"/>
          <w:szCs w:val="24"/>
        </w:rPr>
        <w:t xml:space="preserve">Положением «О порядке учёта детей, подлежащих обучению по образовательной программе дошкольного образования муниципального образования «город Екатеринбург», утвержденным Распоряжением Управления образования Администрации города Екатеринбурга </w:t>
      </w:r>
      <w:r w:rsidRPr="001877B1">
        <w:rPr>
          <w:rFonts w:ascii="Times New Roman" w:hAnsi="Times New Roman" w:cs="Times New Roman"/>
          <w:sz w:val="24"/>
          <w:szCs w:val="24"/>
        </w:rPr>
        <w:t>от 22</w:t>
      </w:r>
      <w:r w:rsidR="00FD3317" w:rsidRPr="001877B1">
        <w:rPr>
          <w:rFonts w:ascii="Times New Roman" w:hAnsi="Times New Roman" w:cs="Times New Roman"/>
          <w:color w:val="000000"/>
          <w:sz w:val="24"/>
          <w:szCs w:val="24"/>
        </w:rPr>
        <w:t xml:space="preserve">.11.2016 № 2561/46/36 </w:t>
      </w:r>
      <w:r w:rsidR="00FD3317" w:rsidRPr="001877B1">
        <w:rPr>
          <w:rFonts w:ascii="Times New Roman" w:hAnsi="Times New Roman" w:cs="Times New Roman"/>
          <w:bCs/>
          <w:color w:val="000000"/>
          <w:sz w:val="24"/>
          <w:szCs w:val="24"/>
        </w:rPr>
        <w:t>в редакции от 17.02.2017</w:t>
      </w:r>
      <w:r w:rsidR="00FD3317" w:rsidRPr="001877B1">
        <w:rPr>
          <w:rFonts w:ascii="Times New Roman" w:hAnsi="Times New Roman" w:cs="Times New Roman"/>
          <w:color w:val="000000"/>
          <w:sz w:val="24"/>
          <w:szCs w:val="24"/>
        </w:rPr>
        <w:t xml:space="preserve"> </w:t>
      </w:r>
      <w:r w:rsidR="000371C7">
        <w:rPr>
          <w:rFonts w:ascii="Times New Roman" w:hAnsi="Times New Roman" w:cs="Times New Roman"/>
          <w:color w:val="000000"/>
          <w:sz w:val="24"/>
          <w:szCs w:val="24"/>
        </w:rPr>
        <w:t>(далее – П</w:t>
      </w:r>
      <w:r w:rsidRPr="001877B1">
        <w:rPr>
          <w:rFonts w:ascii="Times New Roman" w:hAnsi="Times New Roman" w:cs="Times New Roman"/>
          <w:color w:val="000000"/>
          <w:sz w:val="24"/>
          <w:szCs w:val="24"/>
        </w:rPr>
        <w:t>орядок).</w:t>
      </w:r>
    </w:p>
    <w:p w:rsidR="0060766C" w:rsidRPr="001877B1" w:rsidRDefault="0060766C" w:rsidP="00FD3317">
      <w:pPr>
        <w:pStyle w:val="a3"/>
        <w:spacing w:before="0" w:beforeAutospacing="0" w:after="0" w:afterAutospacing="0"/>
        <w:ind w:firstLine="709"/>
        <w:jc w:val="both"/>
      </w:pPr>
      <w:r w:rsidRPr="001877B1">
        <w:t>На основании установленн</w:t>
      </w:r>
      <w:r w:rsidR="000371C7">
        <w:t>ого П</w:t>
      </w:r>
      <w:r w:rsidR="00FD3317" w:rsidRPr="001877B1">
        <w:t>орядка не позднее чем за 1 </w:t>
      </w:r>
      <w:r w:rsidRPr="001877B1">
        <w:t xml:space="preserve">месяц до начала формирования поимённых списков детей на следующий учебный год в срок до 15 апреля районный оператор уведомляет заявителей, дети которых подлежат зачислению для обучения в следующем учебном году, о необходимости представления в срок до 25 апреля текущего года в управление образования </w:t>
      </w:r>
      <w:r w:rsidR="00FC06C9" w:rsidRPr="001877B1">
        <w:t>по месту жительства</w:t>
      </w:r>
      <w:r w:rsidRPr="001877B1">
        <w:t xml:space="preserve"> в установленное время (вторник, четверг с 9.00 до 13.00, среда с 14.00 до 18.00) документов, подтверждающих внеочередное и первоочередное право на включение ребёнка в поимённый список детей для зачисления в МДОО.</w:t>
      </w:r>
    </w:p>
    <w:p w:rsidR="00DD78F6" w:rsidRPr="001877B1" w:rsidRDefault="00DD78F6" w:rsidP="000371C7">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Дети прокуроров, дети судей, дети сотрудников следственного комитета РФ:</w:t>
      </w:r>
      <w:r w:rsidRPr="001877B1">
        <w:rPr>
          <w:rFonts w:ascii="Times New Roman" w:hAnsi="Times New Roman" w:cs="Times New Roman"/>
          <w:sz w:val="24"/>
          <w:szCs w:val="24"/>
        </w:rPr>
        <w:t xml:space="preserve"> справка с места работы, подтверждающая право на внеочередное устройство ребенка в МДОУ (ссылка на статью закона), удостоверение,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 xml:space="preserve">Детям военнослужащих и других лиц в соответствии с </w:t>
      </w:r>
      <w:r w:rsidRPr="001877B1">
        <w:rPr>
          <w:rFonts w:ascii="Times New Roman" w:hAnsi="Times New Roman" w:cs="Times New Roman"/>
          <w:b/>
          <w:color w:val="000000"/>
          <w:sz w:val="24"/>
          <w:szCs w:val="24"/>
          <w:u w:val="single"/>
        </w:rPr>
        <w:t>Федеральным законом от 27 мая 1998 года № 76-ФЗ «О статусе военнослужащих»:</w:t>
      </w:r>
      <w:r w:rsidRPr="001877B1">
        <w:rPr>
          <w:rFonts w:ascii="Times New Roman" w:hAnsi="Times New Roman" w:cs="Times New Roman"/>
          <w:sz w:val="24"/>
          <w:szCs w:val="24"/>
        </w:rPr>
        <w:t xml:space="preserve"> справка с места работы, подтверждающая право на внеочередное устройство ребенка в МДОУ (ссылка на статью закона), удостоверение,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r w:rsidRPr="001877B1">
        <w:rPr>
          <w:rFonts w:ascii="Times New Roman" w:hAnsi="Times New Roman" w:cs="Times New Roman"/>
          <w:b/>
          <w:sz w:val="24"/>
          <w:szCs w:val="24"/>
        </w:rPr>
        <w:t xml:space="preserve">: </w:t>
      </w:r>
      <w:r w:rsidRPr="001877B1">
        <w:rPr>
          <w:rFonts w:ascii="Times New Roman" w:hAnsi="Times New Roman" w:cs="Times New Roman"/>
          <w:sz w:val="24"/>
          <w:szCs w:val="24"/>
        </w:rPr>
        <w:t>удостоверение и копия удостоверения гражданина, подвергшегося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(далее – дети сотрудников), в соответствии с пунктом 14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следующих категорий:</w:t>
      </w:r>
      <w:r w:rsidRPr="001877B1">
        <w:rPr>
          <w:rFonts w:ascii="Times New Roman" w:hAnsi="Times New Roman" w:cs="Times New Roman"/>
          <w:sz w:val="24"/>
          <w:szCs w:val="24"/>
        </w:rPr>
        <w:t xml:space="preserve"> справка с места работы, подтверждающая право на первоочередное устройство ребенка в МДОУ (ссылка на статью закона), удостоверение,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Дети сотрудников полиции и иные категории граждан в соответствии с пунктом 6 статьи 46 и пунктом 2 статьи 56 Федерального закона от 7 февраля 2011 года № 3-ФЗ «О полиции»:</w:t>
      </w:r>
      <w:r w:rsidRPr="001877B1">
        <w:rPr>
          <w:rFonts w:ascii="Times New Roman" w:hAnsi="Times New Roman" w:cs="Times New Roman"/>
          <w:b/>
          <w:sz w:val="24"/>
          <w:szCs w:val="24"/>
        </w:rPr>
        <w:t xml:space="preserve"> </w:t>
      </w:r>
      <w:r w:rsidRPr="001877B1">
        <w:rPr>
          <w:rFonts w:ascii="Times New Roman" w:hAnsi="Times New Roman" w:cs="Times New Roman"/>
          <w:sz w:val="24"/>
          <w:szCs w:val="24"/>
        </w:rPr>
        <w:t>справка с места работы, подтверждающая право на первоочередное устройство ребенка в МОУ (ссылка на статью закона), удостоверение,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color w:val="000000"/>
          <w:sz w:val="24"/>
          <w:szCs w:val="24"/>
          <w:u w:val="single"/>
        </w:rPr>
        <w:t>Дети военнослужащих и дети категорий граждан, указанных в пункте 6 статьи 19 Федерального закона от 27 мая 1998 года № 76-ФЗ «О статусе военнослужащих»:</w:t>
      </w:r>
      <w:r w:rsidRPr="001877B1">
        <w:rPr>
          <w:rFonts w:ascii="Times New Roman" w:hAnsi="Times New Roman" w:cs="Times New Roman"/>
          <w:color w:val="000000"/>
          <w:sz w:val="24"/>
          <w:szCs w:val="24"/>
        </w:rPr>
        <w:t xml:space="preserve"> </w:t>
      </w:r>
      <w:r w:rsidRPr="001877B1">
        <w:rPr>
          <w:rFonts w:ascii="Times New Roman" w:hAnsi="Times New Roman" w:cs="Times New Roman"/>
          <w:sz w:val="24"/>
          <w:szCs w:val="24"/>
        </w:rPr>
        <w:lastRenderedPageBreak/>
        <w:t>справка с места работы, подтверждающая право на первоочередное устройство ребенка в МОУ (ссылка на статью закона), удостоверение,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Дети из многодетных семей:</w:t>
      </w:r>
      <w:r w:rsidRPr="001877B1">
        <w:rPr>
          <w:rFonts w:ascii="Times New Roman" w:hAnsi="Times New Roman" w:cs="Times New Roman"/>
          <w:sz w:val="24"/>
          <w:szCs w:val="24"/>
        </w:rPr>
        <w:t xml:space="preserve"> удостоверение и копия удостоверения многодетной семьи,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Дети - инвалиды и дети, один из родителей которых является инвалидом:</w:t>
      </w:r>
      <w:r w:rsidRPr="001877B1">
        <w:rPr>
          <w:rFonts w:ascii="Times New Roman" w:hAnsi="Times New Roman" w:cs="Times New Roman"/>
          <w:b/>
          <w:sz w:val="24"/>
          <w:szCs w:val="24"/>
        </w:rPr>
        <w:t xml:space="preserve"> </w:t>
      </w:r>
      <w:r w:rsidRPr="001877B1">
        <w:rPr>
          <w:rFonts w:ascii="Times New Roman" w:hAnsi="Times New Roman" w:cs="Times New Roman"/>
          <w:sz w:val="24"/>
          <w:szCs w:val="24"/>
        </w:rPr>
        <w:t>справка и копия справки, подтверждающей факт установления инвалидности по форме, утвержденной Министерством здравоохранения и социального развития Российской Федерации паспорт, свидетельство о рождении ребенка.</w:t>
      </w:r>
    </w:p>
    <w:p w:rsidR="00DD78F6" w:rsidRPr="001877B1" w:rsidRDefault="00DD78F6" w:rsidP="00DD78F6">
      <w:pPr>
        <w:spacing w:after="0" w:line="240" w:lineRule="auto"/>
        <w:jc w:val="both"/>
        <w:rPr>
          <w:rFonts w:ascii="Times New Roman" w:hAnsi="Times New Roman" w:cs="Times New Roman"/>
          <w:sz w:val="24"/>
          <w:szCs w:val="24"/>
        </w:rPr>
      </w:pPr>
    </w:p>
    <w:p w:rsidR="00FD3317" w:rsidRPr="001877B1" w:rsidRDefault="00FD3317" w:rsidP="00DD78F6">
      <w:pPr>
        <w:spacing w:after="0" w:line="240" w:lineRule="auto"/>
        <w:jc w:val="both"/>
        <w:rPr>
          <w:rFonts w:ascii="Times New Roman" w:hAnsi="Times New Roman" w:cs="Times New Roman"/>
          <w:sz w:val="24"/>
          <w:szCs w:val="24"/>
        </w:rPr>
      </w:pPr>
    </w:p>
    <w:p w:rsidR="000371C7" w:rsidRPr="000371C7" w:rsidRDefault="00916CA9" w:rsidP="000371C7">
      <w:pPr>
        <w:pStyle w:val="a3"/>
        <w:shd w:val="clear" w:color="auto" w:fill="FFFFFF"/>
        <w:spacing w:before="0" w:beforeAutospacing="0" w:after="0" w:afterAutospacing="0"/>
        <w:rPr>
          <w:rStyle w:val="a6"/>
          <w:b/>
          <w:bCs/>
          <w:color w:val="000000"/>
          <w:sz w:val="28"/>
          <w:szCs w:val="28"/>
        </w:rPr>
      </w:pPr>
      <w:r w:rsidRPr="000371C7">
        <w:rPr>
          <w:rStyle w:val="a5"/>
          <w:color w:val="000000"/>
          <w:sz w:val="28"/>
          <w:szCs w:val="28"/>
          <w:u w:val="single"/>
        </w:rPr>
        <w:t>Вопрос:</w:t>
      </w:r>
      <w:r w:rsidRPr="000371C7">
        <w:rPr>
          <w:rStyle w:val="a6"/>
          <w:b/>
          <w:bCs/>
          <w:color w:val="000000"/>
          <w:sz w:val="28"/>
          <w:szCs w:val="28"/>
        </w:rPr>
        <w:t> Ребенку осенью исполнится 3 года, можем ли участвовать</w:t>
      </w:r>
    </w:p>
    <w:p w:rsidR="00916CA9" w:rsidRPr="000371C7" w:rsidRDefault="00916CA9" w:rsidP="000371C7">
      <w:pPr>
        <w:pStyle w:val="a3"/>
        <w:shd w:val="clear" w:color="auto" w:fill="FFFFFF"/>
        <w:spacing w:before="0" w:beforeAutospacing="0" w:after="0" w:afterAutospacing="0"/>
        <w:rPr>
          <w:rStyle w:val="a6"/>
          <w:b/>
          <w:bCs/>
          <w:color w:val="000000"/>
          <w:sz w:val="28"/>
          <w:szCs w:val="28"/>
        </w:rPr>
      </w:pPr>
      <w:r w:rsidRPr="000371C7">
        <w:rPr>
          <w:rStyle w:val="a6"/>
          <w:b/>
          <w:bCs/>
          <w:color w:val="000000"/>
          <w:sz w:val="28"/>
          <w:szCs w:val="28"/>
        </w:rPr>
        <w:t xml:space="preserve"> в </w:t>
      </w:r>
      <w:r w:rsidR="000371C7" w:rsidRPr="000371C7">
        <w:rPr>
          <w:rStyle w:val="a6"/>
          <w:b/>
          <w:bCs/>
          <w:color w:val="000000"/>
          <w:sz w:val="28"/>
          <w:szCs w:val="28"/>
        </w:rPr>
        <w:t xml:space="preserve">основном </w:t>
      </w:r>
      <w:r w:rsidRPr="000371C7">
        <w:rPr>
          <w:rStyle w:val="a6"/>
          <w:b/>
          <w:bCs/>
          <w:color w:val="000000"/>
          <w:sz w:val="28"/>
          <w:szCs w:val="28"/>
        </w:rPr>
        <w:t>комплектовании</w:t>
      </w:r>
      <w:r w:rsidR="000371C7" w:rsidRPr="000371C7">
        <w:rPr>
          <w:rStyle w:val="a6"/>
          <w:b/>
          <w:bCs/>
          <w:color w:val="000000"/>
          <w:sz w:val="28"/>
          <w:szCs w:val="28"/>
        </w:rPr>
        <w:t xml:space="preserve"> МБДОО</w:t>
      </w:r>
      <w:r w:rsidRPr="000371C7">
        <w:rPr>
          <w:rStyle w:val="a6"/>
          <w:b/>
          <w:bCs/>
          <w:color w:val="000000"/>
          <w:sz w:val="28"/>
          <w:szCs w:val="28"/>
        </w:rPr>
        <w:t>?</w:t>
      </w:r>
    </w:p>
    <w:p w:rsidR="000371C7" w:rsidRPr="001877B1" w:rsidRDefault="000371C7" w:rsidP="00916CA9">
      <w:pPr>
        <w:pStyle w:val="a3"/>
        <w:shd w:val="clear" w:color="auto" w:fill="FFFFFF"/>
        <w:spacing w:before="0" w:beforeAutospacing="0" w:after="0" w:afterAutospacing="0"/>
        <w:jc w:val="center"/>
        <w:rPr>
          <w:color w:val="000000"/>
        </w:rPr>
      </w:pPr>
    </w:p>
    <w:p w:rsidR="00916CA9" w:rsidRPr="001877B1" w:rsidRDefault="00916CA9" w:rsidP="00916CA9">
      <w:pPr>
        <w:widowControl w:val="0"/>
        <w:spacing w:after="0" w:line="240" w:lineRule="auto"/>
        <w:jc w:val="both"/>
        <w:rPr>
          <w:rFonts w:ascii="Times New Roman" w:eastAsia="Calibri" w:hAnsi="Times New Roman" w:cs="Times New Roman"/>
          <w:sz w:val="24"/>
          <w:szCs w:val="24"/>
        </w:rPr>
      </w:pPr>
      <w:r w:rsidRPr="000371C7">
        <w:rPr>
          <w:rStyle w:val="a5"/>
          <w:rFonts w:ascii="Times New Roman" w:hAnsi="Times New Roman" w:cs="Times New Roman"/>
          <w:color w:val="000000"/>
          <w:sz w:val="28"/>
          <w:szCs w:val="28"/>
          <w:u w:val="single"/>
        </w:rPr>
        <w:t>Ответ:</w:t>
      </w:r>
      <w:r w:rsidRPr="001877B1">
        <w:rPr>
          <w:rStyle w:val="a5"/>
          <w:rFonts w:ascii="Times New Roman" w:hAnsi="Times New Roman" w:cs="Times New Roman"/>
          <w:color w:val="000000"/>
          <w:sz w:val="24"/>
          <w:szCs w:val="24"/>
        </w:rPr>
        <w:tab/>
      </w:r>
      <w:r w:rsidRPr="001877B1">
        <w:rPr>
          <w:rFonts w:ascii="Times New Roman" w:eastAsia="Calibri" w:hAnsi="Times New Roman" w:cs="Times New Roman"/>
          <w:sz w:val="24"/>
          <w:szCs w:val="24"/>
        </w:rPr>
        <w:t xml:space="preserve">комплектование </w:t>
      </w:r>
      <w:r w:rsidRPr="001877B1">
        <w:rPr>
          <w:rFonts w:ascii="Times New Roman" w:hAnsi="Times New Roman" w:cs="Times New Roman"/>
          <w:sz w:val="24"/>
          <w:szCs w:val="24"/>
        </w:rPr>
        <w:t xml:space="preserve">муниципальных дошкольных образовательных организаций </w:t>
      </w:r>
      <w:r w:rsidRPr="001877B1">
        <w:rPr>
          <w:rFonts w:ascii="Times New Roman" w:eastAsia="Calibri" w:hAnsi="Times New Roman" w:cs="Times New Roman"/>
          <w:sz w:val="24"/>
          <w:szCs w:val="24"/>
        </w:rPr>
        <w:t xml:space="preserve">на учебный год осуществляется в период с 1 мая по 30 июня текущего года, доукомплектование МДОО на имеющиеся свободные места </w:t>
      </w:r>
      <w:r w:rsidR="000371C7" w:rsidRPr="001877B1">
        <w:rPr>
          <w:rFonts w:ascii="Times New Roman" w:hAnsi="Times New Roman" w:cs="Times New Roman"/>
          <w:sz w:val="24"/>
          <w:szCs w:val="24"/>
        </w:rPr>
        <w:t>–</w:t>
      </w:r>
      <w:r w:rsidRPr="001877B1">
        <w:rPr>
          <w:rFonts w:ascii="Times New Roman" w:eastAsia="Calibri" w:hAnsi="Times New Roman" w:cs="Times New Roman"/>
          <w:sz w:val="24"/>
          <w:szCs w:val="24"/>
        </w:rPr>
        <w:t xml:space="preserve"> с 1 июля по 31 марта текущего учебного года.  </w:t>
      </w:r>
    </w:p>
    <w:p w:rsidR="00916CA9" w:rsidRPr="001877B1" w:rsidRDefault="00916CA9" w:rsidP="00916CA9">
      <w:pPr>
        <w:widowControl w:val="0"/>
        <w:spacing w:after="0" w:line="240" w:lineRule="auto"/>
        <w:ind w:firstLine="709"/>
        <w:jc w:val="both"/>
        <w:rPr>
          <w:rFonts w:ascii="Times New Roman" w:hAnsi="Times New Roman" w:cs="Times New Roman"/>
          <w:sz w:val="24"/>
          <w:szCs w:val="24"/>
        </w:rPr>
      </w:pPr>
      <w:r w:rsidRPr="001877B1">
        <w:rPr>
          <w:rFonts w:ascii="Times New Roman" w:hAnsi="Times New Roman" w:cs="Times New Roman"/>
          <w:sz w:val="24"/>
          <w:szCs w:val="24"/>
        </w:rPr>
        <w:t xml:space="preserve">Возрастные группы формируются с учётом возрастной периодизации, по количеству полных лет на начало учебного года (1 сентября текущего года). </w:t>
      </w:r>
    </w:p>
    <w:p w:rsidR="00916CA9" w:rsidRPr="001877B1" w:rsidRDefault="000371C7" w:rsidP="00916CA9">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00916CA9" w:rsidRPr="001877B1">
        <w:rPr>
          <w:rFonts w:ascii="Times New Roman" w:hAnsi="Times New Roman" w:cs="Times New Roman"/>
          <w:sz w:val="24"/>
          <w:szCs w:val="24"/>
        </w:rPr>
        <w:t>ля детей, родившихся в сентябре – декабре, родители (законные представители) при желании указывают выбор возрастной учетной группы: по возрасту или на один год старше. Для оформления согласия о переводе ребёнка в группу на год старше Вам необходимо обратиться в управление образования по месту жительства в часы приёма граждан: вторник, четверг с 9.00 до 13.00 часов, среда с 14.00 до 18.00 часов.</w:t>
      </w:r>
    </w:p>
    <w:p w:rsidR="00916CA9" w:rsidRPr="001877B1" w:rsidRDefault="00916CA9" w:rsidP="00916CA9">
      <w:pPr>
        <w:widowControl w:val="0"/>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color w:val="000000"/>
          <w:sz w:val="24"/>
          <w:szCs w:val="24"/>
        </w:rPr>
        <w:t xml:space="preserve">После чего ребёнку будет предоставлено место в МДОО в </w:t>
      </w:r>
      <w:r w:rsidR="000371C7">
        <w:rPr>
          <w:rFonts w:ascii="Times New Roman" w:hAnsi="Times New Roman" w:cs="Times New Roman"/>
          <w:color w:val="000000"/>
          <w:sz w:val="24"/>
          <w:szCs w:val="24"/>
        </w:rPr>
        <w:t xml:space="preserve">соответствующей </w:t>
      </w:r>
      <w:r w:rsidRPr="001877B1">
        <w:rPr>
          <w:rFonts w:ascii="Times New Roman" w:hAnsi="Times New Roman" w:cs="Times New Roman"/>
          <w:color w:val="000000"/>
          <w:sz w:val="24"/>
          <w:szCs w:val="24"/>
        </w:rPr>
        <w:t xml:space="preserve">возрастной группе в период основного комплектования (май </w:t>
      </w:r>
      <w:r w:rsidR="000371C7" w:rsidRPr="001877B1">
        <w:rPr>
          <w:rFonts w:ascii="Times New Roman" w:hAnsi="Times New Roman" w:cs="Times New Roman"/>
          <w:sz w:val="24"/>
          <w:szCs w:val="24"/>
        </w:rPr>
        <w:t>–</w:t>
      </w:r>
      <w:r w:rsidRPr="001877B1">
        <w:rPr>
          <w:rFonts w:ascii="Times New Roman" w:hAnsi="Times New Roman" w:cs="Times New Roman"/>
          <w:color w:val="000000"/>
          <w:sz w:val="24"/>
          <w:szCs w:val="24"/>
        </w:rPr>
        <w:t xml:space="preserve"> июнь</w:t>
      </w:r>
      <w:r w:rsidR="000371C7">
        <w:rPr>
          <w:rFonts w:ascii="Times New Roman" w:hAnsi="Times New Roman" w:cs="Times New Roman"/>
          <w:color w:val="000000"/>
          <w:sz w:val="24"/>
          <w:szCs w:val="24"/>
        </w:rPr>
        <w:t xml:space="preserve"> текущего года</w:t>
      </w:r>
      <w:r w:rsidRPr="001877B1">
        <w:rPr>
          <w:rFonts w:ascii="Times New Roman" w:hAnsi="Times New Roman" w:cs="Times New Roman"/>
          <w:color w:val="000000"/>
          <w:sz w:val="24"/>
          <w:szCs w:val="24"/>
        </w:rPr>
        <w:t>) либо дополнительного</w:t>
      </w:r>
      <w:r w:rsidRPr="001877B1">
        <w:rPr>
          <w:rFonts w:ascii="Times New Roman" w:hAnsi="Times New Roman" w:cs="Times New Roman"/>
          <w:sz w:val="24"/>
          <w:szCs w:val="24"/>
        </w:rPr>
        <w:t xml:space="preserve"> (с 01июля по 01 апреля ежемесячно с 1 по 5 число на свободные места)</w:t>
      </w:r>
      <w:r w:rsidRPr="001877B1">
        <w:rPr>
          <w:rFonts w:ascii="Times New Roman" w:hAnsi="Times New Roman" w:cs="Times New Roman"/>
          <w:color w:val="000000"/>
          <w:sz w:val="24"/>
          <w:szCs w:val="24"/>
        </w:rPr>
        <w:t>.</w:t>
      </w:r>
    </w:p>
    <w:p w:rsidR="00FD3317" w:rsidRPr="001877B1" w:rsidRDefault="00FD3317" w:rsidP="00DD78F6">
      <w:pPr>
        <w:spacing w:after="0" w:line="240" w:lineRule="auto"/>
        <w:jc w:val="both"/>
        <w:rPr>
          <w:rFonts w:ascii="Times New Roman" w:hAnsi="Times New Roman" w:cs="Times New Roman"/>
          <w:sz w:val="24"/>
          <w:szCs w:val="24"/>
        </w:rPr>
      </w:pPr>
    </w:p>
    <w:p w:rsidR="00701FBA" w:rsidRPr="001877B1" w:rsidRDefault="00701FBA" w:rsidP="00701FBA">
      <w:pPr>
        <w:spacing w:after="0" w:line="240" w:lineRule="auto"/>
        <w:jc w:val="both"/>
        <w:rPr>
          <w:rFonts w:ascii="Times New Roman" w:hAnsi="Times New Roman" w:cs="Times New Roman"/>
          <w:sz w:val="24"/>
          <w:szCs w:val="24"/>
        </w:rPr>
      </w:pPr>
    </w:p>
    <w:p w:rsidR="00D73ACF" w:rsidRPr="000371C7" w:rsidRDefault="00D73ACF" w:rsidP="00D73ACF">
      <w:pPr>
        <w:pStyle w:val="a3"/>
        <w:shd w:val="clear" w:color="auto" w:fill="FFFFFF"/>
        <w:spacing w:before="0" w:beforeAutospacing="0" w:after="0" w:afterAutospacing="0"/>
        <w:jc w:val="both"/>
        <w:rPr>
          <w:rStyle w:val="a6"/>
          <w:b/>
          <w:bCs/>
          <w:i w:val="0"/>
          <w:color w:val="000000"/>
          <w:sz w:val="28"/>
          <w:szCs w:val="28"/>
        </w:rPr>
      </w:pPr>
      <w:r w:rsidRPr="000371C7">
        <w:rPr>
          <w:rStyle w:val="a5"/>
          <w:color w:val="000000"/>
          <w:sz w:val="28"/>
          <w:szCs w:val="28"/>
          <w:u w:val="single"/>
        </w:rPr>
        <w:t>Вопрос:</w:t>
      </w:r>
      <w:r w:rsidRPr="000371C7">
        <w:rPr>
          <w:rStyle w:val="a6"/>
          <w:b/>
          <w:bCs/>
          <w:color w:val="000000"/>
          <w:sz w:val="28"/>
          <w:szCs w:val="28"/>
        </w:rPr>
        <w:t xml:space="preserve"> Возможно ли внести изменения в электронной карточке </w:t>
      </w:r>
      <w:r w:rsidRPr="000371C7">
        <w:rPr>
          <w:rStyle w:val="a6"/>
          <w:b/>
          <w:bCs/>
          <w:i w:val="0"/>
          <w:color w:val="000000"/>
          <w:sz w:val="28"/>
          <w:szCs w:val="28"/>
        </w:rPr>
        <w:t xml:space="preserve">ребенка </w:t>
      </w:r>
      <w:r w:rsidRPr="000371C7">
        <w:rPr>
          <w:b/>
          <w:i/>
          <w:sz w:val="28"/>
          <w:szCs w:val="28"/>
        </w:rPr>
        <w:t>через Единый портал государственных и муниципальных услуг</w:t>
      </w:r>
      <w:r w:rsidRPr="000371C7">
        <w:rPr>
          <w:rStyle w:val="a6"/>
          <w:b/>
          <w:bCs/>
          <w:i w:val="0"/>
          <w:color w:val="000000"/>
          <w:sz w:val="28"/>
          <w:szCs w:val="28"/>
        </w:rPr>
        <w:t xml:space="preserve">? </w:t>
      </w:r>
    </w:p>
    <w:p w:rsidR="000371C7" w:rsidRPr="001877B1" w:rsidRDefault="000371C7" w:rsidP="00D73ACF">
      <w:pPr>
        <w:pStyle w:val="a3"/>
        <w:shd w:val="clear" w:color="auto" w:fill="FFFFFF"/>
        <w:spacing w:before="0" w:beforeAutospacing="0" w:after="0" w:afterAutospacing="0"/>
        <w:jc w:val="both"/>
        <w:rPr>
          <w:b/>
          <w:i/>
          <w:color w:val="000000"/>
        </w:rPr>
      </w:pPr>
    </w:p>
    <w:p w:rsidR="00920A95" w:rsidRPr="001877B1" w:rsidRDefault="00D73ACF" w:rsidP="00920A95">
      <w:pPr>
        <w:spacing w:after="0" w:line="240" w:lineRule="auto"/>
        <w:jc w:val="both"/>
        <w:rPr>
          <w:rFonts w:ascii="Times New Roman" w:hAnsi="Times New Roman" w:cs="Times New Roman"/>
          <w:sz w:val="24"/>
          <w:szCs w:val="24"/>
        </w:rPr>
      </w:pPr>
      <w:r w:rsidRPr="000371C7">
        <w:rPr>
          <w:rStyle w:val="a5"/>
          <w:rFonts w:ascii="Times New Roman" w:hAnsi="Times New Roman" w:cs="Times New Roman"/>
          <w:color w:val="000000"/>
          <w:sz w:val="28"/>
          <w:szCs w:val="28"/>
          <w:u w:val="single"/>
        </w:rPr>
        <w:t>Ответ:</w:t>
      </w:r>
      <w:r w:rsidR="00920A95" w:rsidRPr="001877B1">
        <w:rPr>
          <w:rStyle w:val="a5"/>
          <w:rFonts w:ascii="Times New Roman" w:hAnsi="Times New Roman" w:cs="Times New Roman"/>
          <w:color w:val="000000"/>
          <w:sz w:val="24"/>
          <w:szCs w:val="24"/>
        </w:rPr>
        <w:t xml:space="preserve"> </w:t>
      </w:r>
      <w:r w:rsidR="00920A95" w:rsidRPr="001877B1">
        <w:rPr>
          <w:rStyle w:val="a5"/>
          <w:rFonts w:ascii="Times New Roman" w:hAnsi="Times New Roman" w:cs="Times New Roman"/>
          <w:b w:val="0"/>
          <w:color w:val="000000"/>
          <w:sz w:val="24"/>
          <w:szCs w:val="24"/>
        </w:rPr>
        <w:t xml:space="preserve">внести изменения </w:t>
      </w:r>
      <w:r w:rsidR="00920A95" w:rsidRPr="001877B1">
        <w:rPr>
          <w:rFonts w:ascii="Times New Roman" w:hAnsi="Times New Roman" w:cs="Times New Roman"/>
          <w:sz w:val="24"/>
          <w:szCs w:val="24"/>
        </w:rPr>
        <w:t xml:space="preserve">в информационной системе </w:t>
      </w:r>
      <w:r w:rsidR="00920A95" w:rsidRPr="001877B1">
        <w:rPr>
          <w:rFonts w:ascii="Times New Roman" w:eastAsia="Calibri" w:hAnsi="Times New Roman" w:cs="Times New Roman"/>
          <w:sz w:val="24"/>
          <w:szCs w:val="24"/>
        </w:rPr>
        <w:t>«Образование» (модуль «Электронная очередь в ДОУ»)</w:t>
      </w:r>
      <w:r w:rsidR="00920A95" w:rsidRPr="001877B1">
        <w:rPr>
          <w:sz w:val="24"/>
          <w:szCs w:val="24"/>
        </w:rPr>
        <w:t xml:space="preserve"> </w:t>
      </w:r>
      <w:r w:rsidR="00920A95" w:rsidRPr="001877B1">
        <w:rPr>
          <w:rFonts w:ascii="Times New Roman" w:hAnsi="Times New Roman" w:cs="Times New Roman"/>
          <w:sz w:val="24"/>
          <w:szCs w:val="24"/>
        </w:rPr>
        <w:t>через Единый портал государственных и муниципальных услуг</w:t>
      </w:r>
      <w:r w:rsidR="00920A95" w:rsidRPr="001877B1">
        <w:rPr>
          <w:sz w:val="24"/>
          <w:szCs w:val="24"/>
        </w:rPr>
        <w:t xml:space="preserve"> </w:t>
      </w:r>
      <w:r w:rsidR="00920A95" w:rsidRPr="001877B1">
        <w:rPr>
          <w:rFonts w:ascii="Times New Roman" w:hAnsi="Times New Roman" w:cs="Times New Roman"/>
          <w:sz w:val="24"/>
          <w:szCs w:val="24"/>
        </w:rPr>
        <w:t>не представляется возможным.</w:t>
      </w:r>
    </w:p>
    <w:p w:rsidR="00920A95" w:rsidRPr="001877B1" w:rsidRDefault="00920A95" w:rsidP="00920A95">
      <w:pPr>
        <w:pStyle w:val="a3"/>
        <w:spacing w:before="0" w:beforeAutospacing="0" w:after="0" w:afterAutospacing="0"/>
        <w:ind w:firstLine="709"/>
        <w:jc w:val="both"/>
      </w:pPr>
      <w:r w:rsidRPr="001877B1">
        <w:t>Сведения об изменении данных о ребенке, внесенных ранее в электронную очередь, родители (законные представители) вправе подать любым способом, утвержденным Федеральным законом от 2 мая 2006 г. № 59-ФЗ «О порядке рассмотрения обращений граждан Российской Федерации», с предоставлением документов, подтверждающих вносимые изменения.</w:t>
      </w:r>
    </w:p>
    <w:p w:rsidR="00920A95" w:rsidRPr="001877B1" w:rsidRDefault="00920A95" w:rsidP="00920A95">
      <w:pPr>
        <w:rPr>
          <w:rFonts w:ascii="Times New Roman" w:hAnsi="Times New Roman" w:cs="Times New Roman"/>
          <w:sz w:val="24"/>
          <w:szCs w:val="24"/>
        </w:rPr>
      </w:pPr>
    </w:p>
    <w:p w:rsidR="00920A95" w:rsidRDefault="00920A95" w:rsidP="00920A95">
      <w:pPr>
        <w:pStyle w:val="a3"/>
        <w:shd w:val="clear" w:color="auto" w:fill="FFFFFF"/>
        <w:spacing w:before="0" w:beforeAutospacing="0" w:after="0" w:afterAutospacing="0"/>
        <w:jc w:val="both"/>
        <w:rPr>
          <w:rStyle w:val="a6"/>
          <w:b/>
          <w:bCs/>
          <w:i w:val="0"/>
          <w:color w:val="000000"/>
          <w:sz w:val="28"/>
          <w:szCs w:val="28"/>
        </w:rPr>
      </w:pPr>
      <w:r w:rsidRPr="000371C7">
        <w:rPr>
          <w:rStyle w:val="a5"/>
          <w:color w:val="000000"/>
          <w:sz w:val="28"/>
          <w:szCs w:val="28"/>
          <w:u w:val="single"/>
        </w:rPr>
        <w:t>Вопрос:</w:t>
      </w:r>
      <w:r w:rsidRPr="000371C7">
        <w:rPr>
          <w:rStyle w:val="a6"/>
          <w:b/>
          <w:bCs/>
          <w:color w:val="000000"/>
          <w:sz w:val="28"/>
          <w:szCs w:val="28"/>
        </w:rPr>
        <w:t> От чего зависит номер очереди</w:t>
      </w:r>
      <w:r w:rsidRPr="000371C7">
        <w:rPr>
          <w:rStyle w:val="a6"/>
          <w:b/>
          <w:bCs/>
          <w:i w:val="0"/>
          <w:color w:val="000000"/>
          <w:sz w:val="28"/>
          <w:szCs w:val="28"/>
        </w:rPr>
        <w:t xml:space="preserve">? </w:t>
      </w:r>
    </w:p>
    <w:p w:rsidR="000371C7" w:rsidRPr="000371C7" w:rsidRDefault="000371C7" w:rsidP="00920A95">
      <w:pPr>
        <w:pStyle w:val="a3"/>
        <w:shd w:val="clear" w:color="auto" w:fill="FFFFFF"/>
        <w:spacing w:before="0" w:beforeAutospacing="0" w:after="0" w:afterAutospacing="0"/>
        <w:jc w:val="both"/>
        <w:rPr>
          <w:b/>
          <w:i/>
          <w:color w:val="000000"/>
          <w:sz w:val="28"/>
          <w:szCs w:val="28"/>
        </w:rPr>
      </w:pPr>
    </w:p>
    <w:p w:rsidR="00920A95" w:rsidRPr="001877B1" w:rsidRDefault="00920A95" w:rsidP="00920A95">
      <w:pPr>
        <w:spacing w:after="0" w:line="240" w:lineRule="auto"/>
        <w:jc w:val="both"/>
        <w:rPr>
          <w:rFonts w:ascii="Times New Roman" w:hAnsi="Times New Roman" w:cs="Times New Roman"/>
          <w:sz w:val="24"/>
          <w:szCs w:val="24"/>
          <w:lang w:eastAsia="ar-SA"/>
        </w:rPr>
      </w:pPr>
      <w:r w:rsidRPr="000371C7">
        <w:rPr>
          <w:rStyle w:val="a5"/>
          <w:rFonts w:ascii="Times New Roman" w:hAnsi="Times New Roman" w:cs="Times New Roman"/>
          <w:color w:val="000000"/>
          <w:sz w:val="28"/>
          <w:szCs w:val="28"/>
          <w:u w:val="single"/>
        </w:rPr>
        <w:t>Ответ:</w:t>
      </w:r>
      <w:r w:rsidRPr="001877B1">
        <w:rPr>
          <w:rFonts w:ascii="Times New Roman" w:hAnsi="Times New Roman" w:cs="Times New Roman"/>
          <w:sz w:val="24"/>
          <w:szCs w:val="24"/>
        </w:rPr>
        <w:t xml:space="preserve"> заявления</w:t>
      </w:r>
      <w:r w:rsidRPr="001877B1">
        <w:rPr>
          <w:rFonts w:ascii="Times New Roman" w:hAnsi="Times New Roman" w:cs="Times New Roman"/>
          <w:sz w:val="24"/>
          <w:szCs w:val="24"/>
          <w:lang w:eastAsia="ar-SA"/>
        </w:rPr>
        <w:t xml:space="preserve">, которые зарегистрированы в </w:t>
      </w:r>
      <w:r w:rsidRPr="001877B1">
        <w:rPr>
          <w:rFonts w:ascii="Times New Roman" w:hAnsi="Times New Roman" w:cs="Times New Roman"/>
          <w:sz w:val="24"/>
          <w:szCs w:val="24"/>
        </w:rPr>
        <w:t>информационной системе «Электронная</w:t>
      </w:r>
      <w:r w:rsidRPr="001877B1">
        <w:rPr>
          <w:rFonts w:ascii="Times New Roman" w:hAnsi="Times New Roman" w:cs="Times New Roman"/>
          <w:color w:val="000000"/>
          <w:sz w:val="24"/>
          <w:szCs w:val="24"/>
        </w:rPr>
        <w:t xml:space="preserve"> очередь в ДОУ», пересчитываются </w:t>
      </w:r>
      <w:r w:rsidRPr="001877B1">
        <w:rPr>
          <w:rFonts w:ascii="Times New Roman" w:hAnsi="Times New Roman" w:cs="Times New Roman"/>
          <w:sz w:val="24"/>
          <w:szCs w:val="24"/>
          <w:lang w:eastAsia="ar-SA"/>
        </w:rPr>
        <w:t xml:space="preserve">автоматически. Позиция ребенка в очереди зависит от </w:t>
      </w:r>
      <w:r w:rsidRPr="001877B1">
        <w:rPr>
          <w:rFonts w:ascii="Times New Roman" w:hAnsi="Times New Roman" w:cs="Times New Roman"/>
          <w:sz w:val="24"/>
          <w:szCs w:val="24"/>
        </w:rPr>
        <w:t>даты постановки на учёт,</w:t>
      </w:r>
      <w:r w:rsidRPr="001877B1">
        <w:rPr>
          <w:rFonts w:ascii="Times New Roman" w:hAnsi="Times New Roman" w:cs="Times New Roman"/>
          <w:sz w:val="24"/>
          <w:szCs w:val="24"/>
          <w:lang w:eastAsia="ar-SA"/>
        </w:rPr>
        <w:t xml:space="preserve"> наличия льготы (внеочередное, первоочередное предоставление места), особых возможностей здоровья (специализации группы).</w:t>
      </w:r>
    </w:p>
    <w:p w:rsidR="00CB7E6D" w:rsidRPr="001877B1" w:rsidRDefault="00CB7E6D" w:rsidP="00920A95">
      <w:pPr>
        <w:spacing w:after="0" w:line="240" w:lineRule="auto"/>
        <w:jc w:val="both"/>
        <w:rPr>
          <w:rFonts w:ascii="Times New Roman" w:hAnsi="Times New Roman" w:cs="Times New Roman"/>
          <w:sz w:val="24"/>
          <w:szCs w:val="24"/>
        </w:rPr>
      </w:pPr>
    </w:p>
    <w:p w:rsidR="00920A95" w:rsidRPr="001877B1" w:rsidRDefault="00920A95" w:rsidP="00920A95">
      <w:pPr>
        <w:spacing w:after="0" w:line="240" w:lineRule="auto"/>
        <w:jc w:val="both"/>
        <w:rPr>
          <w:rFonts w:ascii="Times New Roman" w:hAnsi="Times New Roman" w:cs="Times New Roman"/>
          <w:sz w:val="24"/>
          <w:szCs w:val="24"/>
        </w:rPr>
      </w:pPr>
      <w:r w:rsidRPr="001877B1">
        <w:rPr>
          <w:rFonts w:ascii="Times New Roman" w:hAnsi="Times New Roman" w:cs="Times New Roman"/>
          <w:sz w:val="24"/>
          <w:szCs w:val="24"/>
          <w:lang w:eastAsia="ar-SA"/>
        </w:rPr>
        <w:t xml:space="preserve"> </w:t>
      </w:r>
    </w:p>
    <w:sectPr w:rsidR="00920A95" w:rsidRPr="001877B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374" w:rsidRDefault="00870374" w:rsidP="00304134">
      <w:pPr>
        <w:spacing w:after="0" w:line="240" w:lineRule="auto"/>
      </w:pPr>
      <w:r>
        <w:separator/>
      </w:r>
    </w:p>
  </w:endnote>
  <w:endnote w:type="continuationSeparator" w:id="0">
    <w:p w:rsidR="00870374" w:rsidRDefault="00870374" w:rsidP="0030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778429"/>
      <w:docPartObj>
        <w:docPartGallery w:val="Page Numbers (Bottom of Page)"/>
        <w:docPartUnique/>
      </w:docPartObj>
    </w:sdtPr>
    <w:sdtEndPr/>
    <w:sdtContent>
      <w:p w:rsidR="00304134" w:rsidRDefault="00304134">
        <w:pPr>
          <w:pStyle w:val="aa"/>
          <w:jc w:val="right"/>
        </w:pPr>
        <w:r>
          <w:fldChar w:fldCharType="begin"/>
        </w:r>
        <w:r>
          <w:instrText>PAGE   \* MERGEFORMAT</w:instrText>
        </w:r>
        <w:r>
          <w:fldChar w:fldCharType="separate"/>
        </w:r>
        <w:r w:rsidR="00BF0AEE">
          <w:rPr>
            <w:noProof/>
          </w:rPr>
          <w:t>2</w:t>
        </w:r>
        <w:r>
          <w:fldChar w:fldCharType="end"/>
        </w:r>
      </w:p>
    </w:sdtContent>
  </w:sdt>
  <w:p w:rsidR="00304134" w:rsidRDefault="0030413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374" w:rsidRDefault="00870374" w:rsidP="00304134">
      <w:pPr>
        <w:spacing w:after="0" w:line="240" w:lineRule="auto"/>
      </w:pPr>
      <w:r>
        <w:separator/>
      </w:r>
    </w:p>
  </w:footnote>
  <w:footnote w:type="continuationSeparator" w:id="0">
    <w:p w:rsidR="00870374" w:rsidRDefault="00870374" w:rsidP="00304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04CE7"/>
    <w:multiLevelType w:val="hybridMultilevel"/>
    <w:tmpl w:val="7BDC09F8"/>
    <w:lvl w:ilvl="0" w:tplc="EB445672">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BD"/>
    <w:rsid w:val="000371C7"/>
    <w:rsid w:val="00053F9A"/>
    <w:rsid w:val="00057BBD"/>
    <w:rsid w:val="0007464B"/>
    <w:rsid w:val="0014045B"/>
    <w:rsid w:val="001877B1"/>
    <w:rsid w:val="001D3C29"/>
    <w:rsid w:val="001E5016"/>
    <w:rsid w:val="00276781"/>
    <w:rsid w:val="002C6C78"/>
    <w:rsid w:val="002D5C2B"/>
    <w:rsid w:val="00304134"/>
    <w:rsid w:val="005F05E9"/>
    <w:rsid w:val="0060209E"/>
    <w:rsid w:val="0060766C"/>
    <w:rsid w:val="006555BE"/>
    <w:rsid w:val="00665680"/>
    <w:rsid w:val="006B568F"/>
    <w:rsid w:val="007016A9"/>
    <w:rsid w:val="00701FBA"/>
    <w:rsid w:val="00713D01"/>
    <w:rsid w:val="00772230"/>
    <w:rsid w:val="00777159"/>
    <w:rsid w:val="007E7EED"/>
    <w:rsid w:val="00836DDF"/>
    <w:rsid w:val="00870374"/>
    <w:rsid w:val="008B1651"/>
    <w:rsid w:val="00901F05"/>
    <w:rsid w:val="00916CA9"/>
    <w:rsid w:val="00920A95"/>
    <w:rsid w:val="009E12BD"/>
    <w:rsid w:val="00A17B71"/>
    <w:rsid w:val="00AF104B"/>
    <w:rsid w:val="00BF0AEE"/>
    <w:rsid w:val="00C66B26"/>
    <w:rsid w:val="00CB7E6D"/>
    <w:rsid w:val="00D73ACF"/>
    <w:rsid w:val="00DA3C0A"/>
    <w:rsid w:val="00DD78F6"/>
    <w:rsid w:val="00DF64B9"/>
    <w:rsid w:val="00E06ACE"/>
    <w:rsid w:val="00E47B9A"/>
    <w:rsid w:val="00EA3E34"/>
    <w:rsid w:val="00F34F37"/>
    <w:rsid w:val="00FC06C9"/>
    <w:rsid w:val="00FD3317"/>
    <w:rsid w:val="00FD5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link w:val="a4"/>
    <w:uiPriority w:val="99"/>
    <w:unhideWhenUsed/>
    <w:qFormat/>
    <w:rsid w:val="00FD52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D52A2"/>
    <w:rPr>
      <w:b/>
      <w:bCs/>
    </w:rPr>
  </w:style>
  <w:style w:type="character" w:styleId="a6">
    <w:name w:val="Emphasis"/>
    <w:basedOn w:val="a0"/>
    <w:uiPriority w:val="20"/>
    <w:qFormat/>
    <w:rsid w:val="00FD52A2"/>
    <w:rPr>
      <w:i/>
      <w:iCs/>
    </w:rPr>
  </w:style>
  <w:style w:type="character" w:styleId="a7">
    <w:name w:val="Hyperlink"/>
    <w:basedOn w:val="a0"/>
    <w:uiPriority w:val="99"/>
    <w:semiHidden/>
    <w:unhideWhenUsed/>
    <w:rsid w:val="00FD52A2"/>
    <w:rPr>
      <w:color w:val="0000FF"/>
      <w:u w:val="single"/>
    </w:rPr>
  </w:style>
  <w:style w:type="character" w:customStyle="1" w:styleId="a4">
    <w:name w:val="Обычный (веб) Знак"/>
    <w:aliases w:val="Знак Знак"/>
    <w:link w:val="a3"/>
    <w:uiPriority w:val="99"/>
    <w:locked/>
    <w:rsid w:val="00836DDF"/>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0413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04134"/>
  </w:style>
  <w:style w:type="paragraph" w:styleId="aa">
    <w:name w:val="footer"/>
    <w:basedOn w:val="a"/>
    <w:link w:val="ab"/>
    <w:uiPriority w:val="99"/>
    <w:unhideWhenUsed/>
    <w:rsid w:val="0030413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4134"/>
  </w:style>
  <w:style w:type="paragraph" w:styleId="ac">
    <w:name w:val="Balloon Text"/>
    <w:basedOn w:val="a"/>
    <w:link w:val="ad"/>
    <w:uiPriority w:val="99"/>
    <w:semiHidden/>
    <w:unhideWhenUsed/>
    <w:rsid w:val="00713D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13D01"/>
    <w:rPr>
      <w:rFonts w:ascii="Segoe UI" w:hAnsi="Segoe UI" w:cs="Segoe UI"/>
      <w:sz w:val="18"/>
      <w:szCs w:val="18"/>
    </w:rPr>
  </w:style>
  <w:style w:type="paragraph" w:styleId="ae">
    <w:name w:val="List Paragraph"/>
    <w:basedOn w:val="a"/>
    <w:uiPriority w:val="34"/>
    <w:qFormat/>
    <w:rsid w:val="00E06ACE"/>
    <w:pPr>
      <w:ind w:left="720"/>
      <w:contextualSpacing/>
    </w:pPr>
  </w:style>
  <w:style w:type="paragraph" w:customStyle="1" w:styleId="c2">
    <w:name w:val="c2"/>
    <w:basedOn w:val="a"/>
    <w:rsid w:val="00AF1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F104B"/>
  </w:style>
  <w:style w:type="character" w:customStyle="1" w:styleId="c0">
    <w:name w:val="c0"/>
    <w:basedOn w:val="a0"/>
    <w:rsid w:val="00AF1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link w:val="a4"/>
    <w:uiPriority w:val="99"/>
    <w:unhideWhenUsed/>
    <w:qFormat/>
    <w:rsid w:val="00FD52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D52A2"/>
    <w:rPr>
      <w:b/>
      <w:bCs/>
    </w:rPr>
  </w:style>
  <w:style w:type="character" w:styleId="a6">
    <w:name w:val="Emphasis"/>
    <w:basedOn w:val="a0"/>
    <w:uiPriority w:val="20"/>
    <w:qFormat/>
    <w:rsid w:val="00FD52A2"/>
    <w:rPr>
      <w:i/>
      <w:iCs/>
    </w:rPr>
  </w:style>
  <w:style w:type="character" w:styleId="a7">
    <w:name w:val="Hyperlink"/>
    <w:basedOn w:val="a0"/>
    <w:uiPriority w:val="99"/>
    <w:semiHidden/>
    <w:unhideWhenUsed/>
    <w:rsid w:val="00FD52A2"/>
    <w:rPr>
      <w:color w:val="0000FF"/>
      <w:u w:val="single"/>
    </w:rPr>
  </w:style>
  <w:style w:type="character" w:customStyle="1" w:styleId="a4">
    <w:name w:val="Обычный (веб) Знак"/>
    <w:aliases w:val="Знак Знак"/>
    <w:link w:val="a3"/>
    <w:uiPriority w:val="99"/>
    <w:locked/>
    <w:rsid w:val="00836DDF"/>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0413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04134"/>
  </w:style>
  <w:style w:type="paragraph" w:styleId="aa">
    <w:name w:val="footer"/>
    <w:basedOn w:val="a"/>
    <w:link w:val="ab"/>
    <w:uiPriority w:val="99"/>
    <w:unhideWhenUsed/>
    <w:rsid w:val="0030413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4134"/>
  </w:style>
  <w:style w:type="paragraph" w:styleId="ac">
    <w:name w:val="Balloon Text"/>
    <w:basedOn w:val="a"/>
    <w:link w:val="ad"/>
    <w:uiPriority w:val="99"/>
    <w:semiHidden/>
    <w:unhideWhenUsed/>
    <w:rsid w:val="00713D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13D01"/>
    <w:rPr>
      <w:rFonts w:ascii="Segoe UI" w:hAnsi="Segoe UI" w:cs="Segoe UI"/>
      <w:sz w:val="18"/>
      <w:szCs w:val="18"/>
    </w:rPr>
  </w:style>
  <w:style w:type="paragraph" w:styleId="ae">
    <w:name w:val="List Paragraph"/>
    <w:basedOn w:val="a"/>
    <w:uiPriority w:val="34"/>
    <w:qFormat/>
    <w:rsid w:val="00E06ACE"/>
    <w:pPr>
      <w:ind w:left="720"/>
      <w:contextualSpacing/>
    </w:pPr>
  </w:style>
  <w:style w:type="paragraph" w:customStyle="1" w:styleId="c2">
    <w:name w:val="c2"/>
    <w:basedOn w:val="a"/>
    <w:rsid w:val="00AF1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F104B"/>
  </w:style>
  <w:style w:type="character" w:customStyle="1" w:styleId="c0">
    <w:name w:val="c0"/>
    <w:basedOn w:val="a0"/>
    <w:rsid w:val="00AF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16312">
      <w:bodyDiv w:val="1"/>
      <w:marLeft w:val="0"/>
      <w:marRight w:val="0"/>
      <w:marTop w:val="0"/>
      <w:marBottom w:val="0"/>
      <w:divBdr>
        <w:top w:val="none" w:sz="0" w:space="0" w:color="auto"/>
        <w:left w:val="none" w:sz="0" w:space="0" w:color="auto"/>
        <w:bottom w:val="none" w:sz="0" w:space="0" w:color="auto"/>
        <w:right w:val="none" w:sz="0" w:space="0" w:color="auto"/>
      </w:divBdr>
    </w:div>
    <w:div w:id="165952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D5CD-86BE-4256-9769-E8191C277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Банникова Татьяна Сергеевна</dc:creator>
  <cp:lastModifiedBy>1</cp:lastModifiedBy>
  <cp:revision>2</cp:revision>
  <cp:lastPrinted>2018-10-30T05:59:00Z</cp:lastPrinted>
  <dcterms:created xsi:type="dcterms:W3CDTF">2019-03-04T10:30:00Z</dcterms:created>
  <dcterms:modified xsi:type="dcterms:W3CDTF">2019-03-04T10:30:00Z</dcterms:modified>
</cp:coreProperties>
</file>