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4673" w:rsidRDefault="00074673"/>
    <w:p w:rsidR="001A66F4" w:rsidRDefault="001A66F4"/>
    <w:p w:rsidR="001A66F4" w:rsidRDefault="001A66F4"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5D634622" wp14:editId="44865F84">
            <wp:simplePos x="0" y="0"/>
            <wp:positionH relativeFrom="page">
              <wp:align>center</wp:align>
            </wp:positionH>
            <wp:positionV relativeFrom="paragraph">
              <wp:posOffset>13335</wp:posOffset>
            </wp:positionV>
            <wp:extent cx="3629025" cy="4457065"/>
            <wp:effectExtent l="266700" t="247650" r="257175" b="267335"/>
            <wp:wrapThrough wrapText="bothSides">
              <wp:wrapPolygon edited="0">
                <wp:start x="227" y="-1200"/>
                <wp:lineTo x="-1587" y="-1016"/>
                <wp:lineTo x="-1587" y="21141"/>
                <wp:lineTo x="10205" y="22619"/>
                <wp:lineTo x="10318" y="22803"/>
                <wp:lineTo x="10772" y="22803"/>
                <wp:lineTo x="10885" y="22619"/>
                <wp:lineTo x="23017" y="21141"/>
                <wp:lineTo x="23017" y="462"/>
                <wp:lineTo x="21430" y="-923"/>
                <wp:lineTo x="21317" y="-1200"/>
                <wp:lineTo x="227" y="-120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468328432_diw3eq7kwtnrdyx.jpg"/>
                    <pic:cNvPicPr/>
                  </pic:nvPicPr>
                  <pic:blipFill rotWithShape="1">
                    <a:blip r:embed="rId4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brightnessContrast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1537" r="49977"/>
                    <a:stretch/>
                  </pic:blipFill>
                  <pic:spPr bwMode="auto">
                    <a:xfrm>
                      <a:off x="0" y="0"/>
                      <a:ext cx="3629025" cy="4457065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1A66F4" w:rsidRDefault="001A66F4"/>
    <w:p w:rsidR="001A66F4" w:rsidRDefault="001A66F4"/>
    <w:p w:rsidR="001A66F4" w:rsidRDefault="001A66F4"/>
    <w:p w:rsidR="001A66F4" w:rsidRDefault="001A66F4"/>
    <w:p w:rsidR="001A66F4" w:rsidRDefault="001A66F4"/>
    <w:p w:rsidR="001A66F4" w:rsidRDefault="001A66F4"/>
    <w:p w:rsidR="001A66F4" w:rsidRDefault="001A66F4"/>
    <w:p w:rsidR="001A66F4" w:rsidRDefault="001A66F4"/>
    <w:p w:rsidR="001A66F4" w:rsidRDefault="001A66F4"/>
    <w:p w:rsidR="001A66F4" w:rsidRDefault="001A66F4"/>
    <w:p w:rsidR="001A66F4" w:rsidRDefault="001A66F4"/>
    <w:p w:rsidR="001A66F4" w:rsidRDefault="001A66F4"/>
    <w:p w:rsidR="001A66F4" w:rsidRDefault="001A66F4"/>
    <w:p w:rsidR="001A66F4" w:rsidRDefault="001A66F4"/>
    <w:p w:rsidR="001A66F4" w:rsidRDefault="001A66F4"/>
    <w:p w:rsidR="001A66F4" w:rsidRDefault="001A66F4"/>
    <w:p w:rsidR="00574534" w:rsidRDefault="00574534"/>
    <w:p w:rsidR="00574534" w:rsidRPr="00CD077F" w:rsidRDefault="00574534" w:rsidP="00574534">
      <w:pPr>
        <w:jc w:val="center"/>
        <w:rPr>
          <w:rFonts w:ascii="Times New Roman" w:hAnsi="Times New Roman" w:cs="Times New Roman"/>
          <w:b/>
          <w:color w:val="0070C0"/>
          <w:sz w:val="56"/>
          <w:szCs w:val="5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D077F">
        <w:rPr>
          <w:rFonts w:ascii="Times New Roman" w:hAnsi="Times New Roman" w:cs="Times New Roman"/>
          <w:b/>
          <w:color w:val="0070C0"/>
          <w:sz w:val="56"/>
          <w:szCs w:val="5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Семейный проект</w:t>
      </w:r>
    </w:p>
    <w:p w:rsidR="00574534" w:rsidRDefault="00574534" w:rsidP="00574534">
      <w:pPr>
        <w:jc w:val="center"/>
        <w:rPr>
          <w:rFonts w:ascii="Times New Roman" w:hAnsi="Times New Roman" w:cs="Times New Roman"/>
          <w:b/>
          <w:color w:val="0070C0"/>
          <w:sz w:val="56"/>
          <w:szCs w:val="5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D077F">
        <w:rPr>
          <w:rFonts w:ascii="Times New Roman" w:hAnsi="Times New Roman" w:cs="Times New Roman"/>
          <w:b/>
          <w:color w:val="0070C0"/>
          <w:sz w:val="56"/>
          <w:szCs w:val="5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«</w:t>
      </w:r>
      <w:r w:rsidRPr="00CD077F">
        <w:rPr>
          <w:rFonts w:ascii="Times New Roman" w:hAnsi="Times New Roman" w:cs="Times New Roman"/>
          <w:b/>
          <w:color w:val="0070C0"/>
          <w:sz w:val="56"/>
          <w:szCs w:val="5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</w:t>
      </w:r>
      <w:r w:rsidRPr="00CD077F">
        <w:rPr>
          <w:rFonts w:ascii="Times New Roman" w:hAnsi="Times New Roman" w:cs="Times New Roman"/>
          <w:b/>
          <w:color w:val="0070C0"/>
          <w:sz w:val="56"/>
          <w:szCs w:val="5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енеалогическое древо</w:t>
      </w:r>
      <w:r w:rsidR="00CD077F">
        <w:rPr>
          <w:rFonts w:ascii="Times New Roman" w:hAnsi="Times New Roman" w:cs="Times New Roman"/>
          <w:b/>
          <w:color w:val="0070C0"/>
          <w:sz w:val="56"/>
          <w:szCs w:val="5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-</w:t>
      </w:r>
    </w:p>
    <w:p w:rsidR="00CD077F" w:rsidRDefault="00CD077F" w:rsidP="00574534">
      <w:pPr>
        <w:jc w:val="center"/>
        <w:rPr>
          <w:rFonts w:ascii="Times New Roman" w:hAnsi="Times New Roman" w:cs="Times New Roman"/>
          <w:b/>
          <w:color w:val="0070C0"/>
          <w:sz w:val="56"/>
          <w:szCs w:val="5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 w:cs="Times New Roman"/>
          <w:b/>
          <w:color w:val="0070C0"/>
          <w:sz w:val="56"/>
          <w:szCs w:val="5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история моей семьи</w:t>
      </w:r>
      <w:r w:rsidRPr="00CD077F">
        <w:rPr>
          <w:rFonts w:ascii="Times New Roman" w:hAnsi="Times New Roman" w:cs="Times New Roman"/>
          <w:b/>
          <w:color w:val="0070C0"/>
          <w:sz w:val="56"/>
          <w:szCs w:val="5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»</w:t>
      </w:r>
      <w:r>
        <w:rPr>
          <w:rFonts w:ascii="Times New Roman" w:hAnsi="Times New Roman" w:cs="Times New Roman"/>
          <w:b/>
          <w:color w:val="0070C0"/>
          <w:sz w:val="56"/>
          <w:szCs w:val="5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:rsidR="00CD077F" w:rsidRDefault="00CD077F" w:rsidP="00574534">
      <w:pPr>
        <w:jc w:val="center"/>
        <w:rPr>
          <w:rFonts w:ascii="Times New Roman" w:hAnsi="Times New Roman" w:cs="Times New Roman"/>
          <w:b/>
          <w:color w:val="0070C0"/>
          <w:sz w:val="56"/>
          <w:szCs w:val="5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CD077F" w:rsidRPr="00CD077F" w:rsidRDefault="00471EB4" w:rsidP="00CD077F">
      <w:pPr>
        <w:jc w:val="right"/>
        <w:rPr>
          <w:rFonts w:ascii="Times New Roman" w:hAnsi="Times New Roman" w:cs="Times New Roman"/>
          <w:b/>
          <w:color w:val="0070C0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 w:cs="Times New Roman"/>
          <w:b/>
          <w:color w:val="0070C0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 проекта:</w:t>
      </w:r>
      <w:r w:rsidR="00CD077F">
        <w:rPr>
          <w:rFonts w:ascii="Times New Roman" w:hAnsi="Times New Roman" w:cs="Times New Roman"/>
          <w:b/>
          <w:color w:val="0070C0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="00CD077F">
        <w:rPr>
          <w:rFonts w:ascii="Times New Roman" w:hAnsi="Times New Roman" w:cs="Times New Roman"/>
          <w:b/>
          <w:color w:val="0070C0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Таланова</w:t>
      </w:r>
      <w:proofErr w:type="spellEnd"/>
      <w:r w:rsidR="00CD077F">
        <w:rPr>
          <w:rFonts w:ascii="Times New Roman" w:hAnsi="Times New Roman" w:cs="Times New Roman"/>
          <w:b/>
          <w:color w:val="0070C0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Е.В.</w:t>
      </w:r>
    </w:p>
    <w:p w:rsidR="001A66F4" w:rsidRPr="00CD077F" w:rsidRDefault="001A66F4">
      <w:pPr>
        <w:rPr>
          <w:rFonts w:ascii="Times New Roman" w:hAnsi="Times New Roman" w:cs="Times New Roman"/>
          <w:sz w:val="28"/>
          <w:szCs w:val="28"/>
        </w:rPr>
      </w:pPr>
    </w:p>
    <w:p w:rsidR="00CD077F" w:rsidRDefault="00CD077F" w:rsidP="00CD077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 xml:space="preserve">  </w:t>
      </w:r>
    </w:p>
    <w:p w:rsidR="00CD077F" w:rsidRDefault="00CD077F" w:rsidP="00CD077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3C3D9A" w:rsidRDefault="003C3D9A" w:rsidP="00CD077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3C3D9A" w:rsidRDefault="003C3D9A" w:rsidP="00CD077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3C3D9A" w:rsidRDefault="00745238" w:rsidP="00CD077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EFC1A72" wp14:editId="688F660C">
                <wp:simplePos x="0" y="0"/>
                <wp:positionH relativeFrom="margin">
                  <wp:align>center</wp:align>
                </wp:positionH>
                <wp:positionV relativeFrom="paragraph">
                  <wp:posOffset>-340360</wp:posOffset>
                </wp:positionV>
                <wp:extent cx="5629275" cy="2200275"/>
                <wp:effectExtent l="152400" t="114300" r="161925" b="123825"/>
                <wp:wrapNone/>
                <wp:docPr id="3" name="Горизонтальный свито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29275" cy="2200275"/>
                        </a:xfrm>
                        <a:prstGeom prst="horizontalScroll">
                          <a:avLst>
                            <a:gd name="adj" fmla="val 15240"/>
                          </a:avLst>
                        </a:prstGeom>
                        <a:solidFill>
                          <a:schemeClr val="accent4">
                            <a:lumMod val="60000"/>
                            <a:lumOff val="40000"/>
                          </a:schemeClr>
                        </a:solidFill>
                        <a:ln w="28575">
                          <a:solidFill>
                            <a:schemeClr val="accent4">
                              <a:lumMod val="75000"/>
                            </a:schemeClr>
                          </a:solidFill>
                        </a:ln>
                        <a:effectLst>
                          <a:outerShdw blurRad="63500" sx="102000" sy="102000" algn="ct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C3D9A" w:rsidRDefault="003C3D9A" w:rsidP="003C3D9A">
                            <w:pPr>
                              <w:spacing w:line="240" w:lineRule="auto"/>
                              <w:jc w:val="center"/>
                              <w:rPr>
                                <w:rFonts w:ascii="Gabriola" w:hAnsi="Gabriola"/>
                                <w:b/>
                                <w:color w:val="0070C0"/>
                                <w:sz w:val="56"/>
                              </w:rPr>
                            </w:pPr>
                            <w:r w:rsidRPr="003C3D9A">
                              <w:rPr>
                                <w:rFonts w:ascii="Gabriola" w:hAnsi="Gabriola"/>
                                <w:b/>
                                <w:color w:val="0070C0"/>
                                <w:sz w:val="56"/>
                              </w:rPr>
                              <w:t xml:space="preserve">Гордится своей родословной </w:t>
                            </w:r>
                          </w:p>
                          <w:p w:rsidR="003C3D9A" w:rsidRPr="003C3D9A" w:rsidRDefault="003C3D9A" w:rsidP="003C3D9A">
                            <w:pPr>
                              <w:spacing w:line="240" w:lineRule="auto"/>
                              <w:jc w:val="center"/>
                              <w:rPr>
                                <w:rFonts w:ascii="Gabriola" w:hAnsi="Gabriola"/>
                                <w:b/>
                                <w:color w:val="0070C0"/>
                                <w:sz w:val="56"/>
                              </w:rPr>
                            </w:pPr>
                            <w:r w:rsidRPr="003C3D9A">
                              <w:rPr>
                                <w:rFonts w:ascii="Gabriola" w:hAnsi="Gabriola"/>
                                <w:b/>
                                <w:color w:val="0070C0"/>
                                <w:sz w:val="56"/>
                              </w:rPr>
                              <w:t>не только можно, но и должно!</w:t>
                            </w:r>
                          </w:p>
                          <w:p w:rsidR="003C3D9A" w:rsidRDefault="003C3D9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FC1A72"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Горизонтальный свиток 3" o:spid="_x0000_s1026" type="#_x0000_t98" style="position:absolute;margin-left:0;margin-top:-26.8pt;width:443.25pt;height:173.25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" adj="3292" fillcolor="#ffd966 [1943]" strokecolor="#bf8f00 [2407]" strokeweight="2.25pt">
                <v:stroke joinstyle="miter"/>
                <v:shadow on="t" type="perspective" color="black" opacity="26214f" offset="0,0" matrix="66847f,,,66847f"/>
                <v:textbox>
                  <w:txbxContent>
                    <w:p w:rsidR="003C3D9A" w:rsidRDefault="003C3D9A" w:rsidP="003C3D9A">
                      <w:pPr>
                        <w:spacing w:line="240" w:lineRule="auto"/>
                        <w:jc w:val="center"/>
                        <w:rPr>
                          <w:rFonts w:ascii="Gabriola" w:hAnsi="Gabriola"/>
                          <w:b/>
                          <w:color w:val="0070C0"/>
                          <w:sz w:val="56"/>
                        </w:rPr>
                      </w:pPr>
                      <w:r w:rsidRPr="003C3D9A">
                        <w:rPr>
                          <w:rFonts w:ascii="Gabriola" w:hAnsi="Gabriola"/>
                          <w:b/>
                          <w:color w:val="0070C0"/>
                          <w:sz w:val="56"/>
                        </w:rPr>
                        <w:t xml:space="preserve">Гордится своей родословной </w:t>
                      </w:r>
                    </w:p>
                    <w:p w:rsidR="003C3D9A" w:rsidRPr="003C3D9A" w:rsidRDefault="003C3D9A" w:rsidP="003C3D9A">
                      <w:pPr>
                        <w:spacing w:line="240" w:lineRule="auto"/>
                        <w:jc w:val="center"/>
                        <w:rPr>
                          <w:rFonts w:ascii="Gabriola" w:hAnsi="Gabriola"/>
                          <w:b/>
                          <w:color w:val="0070C0"/>
                          <w:sz w:val="56"/>
                        </w:rPr>
                      </w:pPr>
                      <w:r w:rsidRPr="003C3D9A">
                        <w:rPr>
                          <w:rFonts w:ascii="Gabriola" w:hAnsi="Gabriola"/>
                          <w:b/>
                          <w:color w:val="0070C0"/>
                          <w:sz w:val="56"/>
                        </w:rPr>
                        <w:t>не только можно, но и должно!</w:t>
                      </w:r>
                    </w:p>
                    <w:p w:rsidR="003C3D9A" w:rsidRDefault="003C3D9A"/>
                  </w:txbxContent>
                </v:textbox>
                <w10:wrap anchorx="margin"/>
              </v:shape>
            </w:pict>
          </mc:Fallback>
        </mc:AlternateContent>
      </w:r>
    </w:p>
    <w:p w:rsidR="003C3D9A" w:rsidRDefault="003C3D9A" w:rsidP="00CD077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3C3D9A" w:rsidRDefault="003C3D9A" w:rsidP="00CD077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3C3D9A" w:rsidRDefault="003C3D9A" w:rsidP="00CD077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3C3D9A" w:rsidRDefault="003C3D9A" w:rsidP="00CD077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3C3D9A" w:rsidRDefault="003C3D9A" w:rsidP="00CD077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3C3D9A" w:rsidRDefault="003C3D9A" w:rsidP="00CD077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745238" w:rsidRDefault="00745238" w:rsidP="00CD077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745238" w:rsidRDefault="00745238" w:rsidP="00CD077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745238" w:rsidRDefault="00745238" w:rsidP="00CD077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745238" w:rsidRDefault="00745238" w:rsidP="00CD077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CD077F" w:rsidRPr="00CD077F" w:rsidRDefault="00CD077F" w:rsidP="00CD077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CD077F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 xml:space="preserve">Тип проекта:  </w:t>
      </w:r>
    </w:p>
    <w:p w:rsidR="00CD077F" w:rsidRPr="00CD077F" w:rsidRDefault="00CD077F" w:rsidP="00CD077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07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CD077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информационно</w:t>
      </w:r>
      <w:r w:rsidRPr="00CD07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CD077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исследовательский, по содержанию «ребенок и его семья», </w:t>
      </w:r>
    </w:p>
    <w:p w:rsidR="00CD077F" w:rsidRPr="00CD077F" w:rsidRDefault="00CD077F" w:rsidP="00CD077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07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ребенок</w:t>
      </w:r>
      <w:r w:rsidRPr="00CD077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- </w:t>
      </w:r>
      <w:r w:rsidRPr="00CD07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субъект проектирования;</w:t>
      </w:r>
      <w:r w:rsidRPr="00CD077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CD077F" w:rsidRDefault="00CD077F" w:rsidP="00CD077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07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при участии детей и взрослых.</w:t>
      </w:r>
      <w:r w:rsidRPr="00CD077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CD077F" w:rsidRPr="00CD077F" w:rsidRDefault="00CD077F" w:rsidP="00CD077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D077F" w:rsidRDefault="00CD077F" w:rsidP="00CD077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CD077F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  <w:lang w:eastAsia="ru-RU"/>
        </w:rPr>
        <w:t xml:space="preserve">    </w:t>
      </w:r>
      <w:r w:rsidRPr="00CD077F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Цель проекта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: </w:t>
      </w:r>
      <w:r w:rsidRPr="00CD077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Способствовать закреплению интереса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к истории своей фамилии, своей семьи, воспитывать уважительное отношение к родителям, предкам, развивать </w:t>
      </w:r>
      <w:r w:rsidR="00BF5E0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межличностные отношения в семье, закрепить у детей знание о родственных связях.</w:t>
      </w:r>
    </w:p>
    <w:p w:rsidR="00471EB4" w:rsidRDefault="00471EB4" w:rsidP="00CD077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471EB4" w:rsidRPr="003C3D9A" w:rsidRDefault="00471EB4" w:rsidP="00CD077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val="en-US" w:eastAsia="ru-RU"/>
        </w:rPr>
      </w:pPr>
      <w:r w:rsidRPr="00471EB4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Оформление проекта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:</w:t>
      </w:r>
    </w:p>
    <w:p w:rsidR="00471EB4" w:rsidRPr="00CD077F" w:rsidRDefault="00471EB4" w:rsidP="00CD077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w:r w:rsidRPr="00471EB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Проек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 оформляется на листе форматом А3 (</w:t>
      </w:r>
      <w:r w:rsidRPr="00471EB4">
        <w:rPr>
          <w:rFonts w:ascii="Times New Roman" w:hAnsi="Times New Roman" w:cs="Times New Roman"/>
          <w:sz w:val="28"/>
          <w:szCs w:val="28"/>
        </w:rPr>
        <w:t>29,7 см х 42,0 см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)</w:t>
      </w:r>
      <w:r w:rsidR="00BF5E0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в любой техник с использованием фотографий и подписей. В нижнем правом углу разместить информацию о значении, происхождении фамилии ребёнка.</w:t>
      </w:r>
    </w:p>
    <w:p w:rsidR="00CD077F" w:rsidRPr="00CD077F" w:rsidRDefault="00CD077F" w:rsidP="00CD077F">
      <w:pPr>
        <w:shd w:val="clear" w:color="auto" w:fill="FFFFFF"/>
        <w:spacing w:after="0" w:line="0" w:lineRule="auto"/>
        <w:textAlignment w:val="baseline"/>
        <w:rPr>
          <w:rFonts w:ascii="ff2" w:eastAsia="Times New Roman" w:hAnsi="ff2" w:cs="Times New Roman"/>
          <w:color w:val="000000"/>
          <w:sz w:val="84"/>
          <w:szCs w:val="84"/>
          <w:lang w:eastAsia="ru-RU"/>
        </w:rPr>
      </w:pPr>
      <w:r w:rsidRPr="00CD077F">
        <w:rPr>
          <w:rFonts w:ascii="ff2" w:eastAsia="Times New Roman" w:hAnsi="ff2" w:cs="Times New Roman"/>
          <w:color w:val="000000"/>
          <w:sz w:val="84"/>
          <w:szCs w:val="84"/>
          <w:lang w:eastAsia="ru-RU"/>
        </w:rPr>
        <w:t xml:space="preserve">к истории своей фамилии, своей семьи, воспитывать любовь и уважительное </w:t>
      </w:r>
    </w:p>
    <w:p w:rsidR="00CD077F" w:rsidRPr="00CD077F" w:rsidRDefault="00CD077F" w:rsidP="00CD077F">
      <w:pPr>
        <w:shd w:val="clear" w:color="auto" w:fill="FFFFFF"/>
        <w:spacing w:after="0" w:line="0" w:lineRule="auto"/>
        <w:textAlignment w:val="baseline"/>
        <w:rPr>
          <w:rFonts w:ascii="ff2" w:eastAsia="Times New Roman" w:hAnsi="ff2" w:cs="Times New Roman"/>
          <w:color w:val="000000"/>
          <w:sz w:val="84"/>
          <w:szCs w:val="84"/>
          <w:lang w:eastAsia="ru-RU"/>
        </w:rPr>
      </w:pPr>
      <w:proofErr w:type="gramStart"/>
      <w:r w:rsidRPr="00CD077F">
        <w:rPr>
          <w:rFonts w:ascii="ff2" w:eastAsia="Times New Roman" w:hAnsi="ff2" w:cs="Times New Roman"/>
          <w:color w:val="000000"/>
          <w:sz w:val="84"/>
          <w:szCs w:val="84"/>
          <w:lang w:eastAsia="ru-RU"/>
        </w:rPr>
        <w:t xml:space="preserve">отношение </w:t>
      </w:r>
      <w:r w:rsidRPr="00CD077F">
        <w:rPr>
          <w:rFonts w:ascii="inherit" w:eastAsia="Times New Roman" w:hAnsi="inherit" w:cs="Times New Roman"/>
          <w:color w:val="000000"/>
          <w:sz w:val="84"/>
          <w:szCs w:val="84"/>
          <w:bdr w:val="none" w:sz="0" w:space="0" w:color="auto" w:frame="1"/>
          <w:lang w:eastAsia="ru-RU"/>
        </w:rPr>
        <w:t xml:space="preserve"> </w:t>
      </w:r>
      <w:r w:rsidRPr="00CD077F">
        <w:rPr>
          <w:rFonts w:ascii="ff2" w:eastAsia="Times New Roman" w:hAnsi="ff2" w:cs="Times New Roman"/>
          <w:color w:val="000000"/>
          <w:sz w:val="84"/>
          <w:szCs w:val="84"/>
          <w:lang w:eastAsia="ru-RU"/>
        </w:rPr>
        <w:t>к</w:t>
      </w:r>
      <w:proofErr w:type="gramEnd"/>
      <w:r w:rsidRPr="00CD077F">
        <w:rPr>
          <w:rFonts w:ascii="ff2" w:eastAsia="Times New Roman" w:hAnsi="ff2" w:cs="Times New Roman"/>
          <w:color w:val="000000"/>
          <w:sz w:val="84"/>
          <w:szCs w:val="84"/>
          <w:lang w:eastAsia="ru-RU"/>
        </w:rPr>
        <w:t xml:space="preserve"> </w:t>
      </w:r>
      <w:r w:rsidRPr="00CD077F">
        <w:rPr>
          <w:rFonts w:ascii="inherit" w:eastAsia="Times New Roman" w:hAnsi="inherit" w:cs="Times New Roman"/>
          <w:color w:val="000000"/>
          <w:sz w:val="84"/>
          <w:szCs w:val="84"/>
          <w:bdr w:val="none" w:sz="0" w:space="0" w:color="auto" w:frame="1"/>
          <w:lang w:eastAsia="ru-RU"/>
        </w:rPr>
        <w:t xml:space="preserve"> </w:t>
      </w:r>
      <w:r w:rsidRPr="00CD077F">
        <w:rPr>
          <w:rFonts w:ascii="ff2" w:eastAsia="Times New Roman" w:hAnsi="ff2" w:cs="Times New Roman"/>
          <w:color w:val="000000"/>
          <w:sz w:val="84"/>
          <w:szCs w:val="84"/>
          <w:lang w:eastAsia="ru-RU"/>
        </w:rPr>
        <w:t xml:space="preserve">родителям </w:t>
      </w:r>
      <w:r w:rsidRPr="00CD077F">
        <w:rPr>
          <w:rFonts w:ascii="inherit" w:eastAsia="Times New Roman" w:hAnsi="inherit" w:cs="Times New Roman"/>
          <w:color w:val="000000"/>
          <w:sz w:val="84"/>
          <w:szCs w:val="84"/>
          <w:bdr w:val="none" w:sz="0" w:space="0" w:color="auto" w:frame="1"/>
          <w:lang w:eastAsia="ru-RU"/>
        </w:rPr>
        <w:t xml:space="preserve"> </w:t>
      </w:r>
      <w:r w:rsidRPr="00CD077F">
        <w:rPr>
          <w:rFonts w:ascii="ff2" w:eastAsia="Times New Roman" w:hAnsi="ff2" w:cs="Times New Roman"/>
          <w:color w:val="000000"/>
          <w:sz w:val="84"/>
          <w:szCs w:val="84"/>
          <w:lang w:eastAsia="ru-RU"/>
        </w:rPr>
        <w:t xml:space="preserve">и </w:t>
      </w:r>
      <w:r w:rsidRPr="00CD077F">
        <w:rPr>
          <w:rFonts w:ascii="inherit" w:eastAsia="Times New Roman" w:hAnsi="inherit" w:cs="Times New Roman"/>
          <w:color w:val="000000"/>
          <w:sz w:val="84"/>
          <w:szCs w:val="84"/>
          <w:bdr w:val="none" w:sz="0" w:space="0" w:color="auto" w:frame="1"/>
          <w:lang w:eastAsia="ru-RU"/>
        </w:rPr>
        <w:t xml:space="preserve"> </w:t>
      </w:r>
      <w:r w:rsidRPr="00CD077F">
        <w:rPr>
          <w:rFonts w:ascii="ff2" w:eastAsia="Times New Roman" w:hAnsi="ff2" w:cs="Times New Roman"/>
          <w:color w:val="000000"/>
          <w:sz w:val="84"/>
          <w:szCs w:val="84"/>
          <w:lang w:eastAsia="ru-RU"/>
        </w:rPr>
        <w:t xml:space="preserve">предкам, </w:t>
      </w:r>
      <w:r w:rsidRPr="00CD077F">
        <w:rPr>
          <w:rFonts w:ascii="inherit" w:eastAsia="Times New Roman" w:hAnsi="inherit" w:cs="Times New Roman"/>
          <w:color w:val="000000"/>
          <w:sz w:val="84"/>
          <w:szCs w:val="84"/>
          <w:bdr w:val="none" w:sz="0" w:space="0" w:color="auto" w:frame="1"/>
          <w:lang w:eastAsia="ru-RU"/>
        </w:rPr>
        <w:t xml:space="preserve"> </w:t>
      </w:r>
      <w:r w:rsidRPr="00CD077F">
        <w:rPr>
          <w:rFonts w:ascii="ff2" w:eastAsia="Times New Roman" w:hAnsi="ff2" w:cs="Times New Roman"/>
          <w:color w:val="000000"/>
          <w:sz w:val="84"/>
          <w:szCs w:val="84"/>
          <w:lang w:eastAsia="ru-RU"/>
        </w:rPr>
        <w:t xml:space="preserve">формировать </w:t>
      </w:r>
      <w:r w:rsidRPr="00CD077F">
        <w:rPr>
          <w:rFonts w:ascii="inherit" w:eastAsia="Times New Roman" w:hAnsi="inherit" w:cs="Times New Roman"/>
          <w:color w:val="000000"/>
          <w:sz w:val="84"/>
          <w:szCs w:val="84"/>
          <w:bdr w:val="none" w:sz="0" w:space="0" w:color="auto" w:frame="1"/>
          <w:lang w:eastAsia="ru-RU"/>
        </w:rPr>
        <w:t xml:space="preserve"> </w:t>
      </w:r>
      <w:r w:rsidRPr="00CD077F">
        <w:rPr>
          <w:rFonts w:ascii="ff2" w:eastAsia="Times New Roman" w:hAnsi="ff2" w:cs="Times New Roman"/>
          <w:color w:val="000000"/>
          <w:sz w:val="84"/>
          <w:szCs w:val="84"/>
          <w:lang w:eastAsia="ru-RU"/>
        </w:rPr>
        <w:t xml:space="preserve">и </w:t>
      </w:r>
      <w:r w:rsidRPr="00CD077F">
        <w:rPr>
          <w:rFonts w:ascii="inherit" w:eastAsia="Times New Roman" w:hAnsi="inherit" w:cs="Times New Roman"/>
          <w:color w:val="000000"/>
          <w:sz w:val="84"/>
          <w:szCs w:val="84"/>
          <w:bdr w:val="none" w:sz="0" w:space="0" w:color="auto" w:frame="1"/>
          <w:lang w:eastAsia="ru-RU"/>
        </w:rPr>
        <w:t xml:space="preserve"> </w:t>
      </w:r>
      <w:r w:rsidRPr="00CD077F">
        <w:rPr>
          <w:rFonts w:ascii="ff2" w:eastAsia="Times New Roman" w:hAnsi="ff2" w:cs="Times New Roman"/>
          <w:color w:val="000000"/>
          <w:sz w:val="84"/>
          <w:szCs w:val="84"/>
          <w:lang w:eastAsia="ru-RU"/>
        </w:rPr>
        <w:t xml:space="preserve">развивать </w:t>
      </w:r>
      <w:r w:rsidRPr="00CD077F">
        <w:rPr>
          <w:rFonts w:ascii="inherit" w:eastAsia="Times New Roman" w:hAnsi="inherit" w:cs="Times New Roman"/>
          <w:color w:val="000000"/>
          <w:sz w:val="84"/>
          <w:szCs w:val="84"/>
          <w:bdr w:val="none" w:sz="0" w:space="0" w:color="auto" w:frame="1"/>
          <w:lang w:eastAsia="ru-RU"/>
        </w:rPr>
        <w:t xml:space="preserve"> </w:t>
      </w:r>
      <w:r w:rsidRPr="00CD077F">
        <w:rPr>
          <w:rFonts w:ascii="ff2" w:eastAsia="Times New Roman" w:hAnsi="ff2" w:cs="Times New Roman"/>
          <w:color w:val="000000"/>
          <w:sz w:val="84"/>
          <w:szCs w:val="84"/>
          <w:lang w:eastAsia="ru-RU"/>
        </w:rPr>
        <w:t xml:space="preserve">личность, </w:t>
      </w:r>
    </w:p>
    <w:p w:rsidR="00CD077F" w:rsidRPr="00CD077F" w:rsidRDefault="00CD077F" w:rsidP="00CD077F">
      <w:pPr>
        <w:shd w:val="clear" w:color="auto" w:fill="FFFFFF"/>
        <w:spacing w:after="0" w:line="0" w:lineRule="auto"/>
        <w:textAlignment w:val="baseline"/>
        <w:rPr>
          <w:rFonts w:ascii="ff2" w:eastAsia="Times New Roman" w:hAnsi="ff2" w:cs="Times New Roman"/>
          <w:color w:val="000000"/>
          <w:sz w:val="84"/>
          <w:szCs w:val="84"/>
          <w:lang w:eastAsia="ru-RU"/>
        </w:rPr>
      </w:pPr>
      <w:r w:rsidRPr="00CD077F">
        <w:rPr>
          <w:rFonts w:ascii="ff2" w:eastAsia="Times New Roman" w:hAnsi="ff2" w:cs="Times New Roman"/>
          <w:color w:val="000000"/>
          <w:sz w:val="84"/>
          <w:szCs w:val="84"/>
          <w:lang w:eastAsia="ru-RU"/>
        </w:rPr>
        <w:t>развивать партнерские отношения с семьей</w:t>
      </w:r>
      <w:r w:rsidRPr="00CD077F">
        <w:rPr>
          <w:rFonts w:ascii="ff3" w:eastAsia="Times New Roman" w:hAnsi="ff3" w:cs="Times New Roman"/>
          <w:color w:val="000000"/>
          <w:sz w:val="84"/>
          <w:szCs w:val="84"/>
          <w:bdr w:val="none" w:sz="0" w:space="0" w:color="auto" w:frame="1"/>
          <w:lang w:eastAsia="ru-RU"/>
        </w:rPr>
        <w:t xml:space="preserve"> </w:t>
      </w:r>
    </w:p>
    <w:p w:rsidR="00CD077F" w:rsidRDefault="00CD077F" w:rsidP="00574534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1A66F4" w:rsidRPr="00574534" w:rsidRDefault="001A66F4" w:rsidP="00574534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574534">
        <w:rPr>
          <w:rFonts w:ascii="Times New Roman" w:hAnsi="Times New Roman" w:cs="Times New Roman"/>
          <w:b/>
          <w:sz w:val="28"/>
          <w:szCs w:val="28"/>
        </w:rPr>
        <w:t>Что такое генеалогическое древо</w:t>
      </w:r>
      <w:r w:rsidRPr="00574534">
        <w:rPr>
          <w:rFonts w:ascii="Times New Roman" w:hAnsi="Times New Roman" w:cs="Times New Roman"/>
          <w:sz w:val="28"/>
          <w:szCs w:val="28"/>
        </w:rPr>
        <w:br/>
        <w:t>Само понятие «генеалогическое древо» представляет собой список людей, которые связаны между собой родством. Перечисление происходит по иерархии, основанной на годах жизни людей и том, кем они приходятся друг другу. На стволе дерева указывают супружескую пару, стоящую во главе рода. Затем располагают их детей, внуков и двоюродных братьев, сестер. Поколения при этом находятся на одном уровне. Этот вариант является классическим, когда построение идет от предков к потомкам. Помимо основного варианта, как нарисовать семейное дерево, существует еще несколько: Лично от себя. В качестве ветвей выступают родители, бабушки и дедушки, другие родственники. Это удобно тем, что указывается вся семья по линии только одного человека. Дополнить же такое дерево будет уже сложно. Фамильное дерево. В этом случае отдельно могут указываться родственники по отцовской или материнской линии, ведь фамилии супругов до женитьбы были разными.</w:t>
      </w:r>
      <w:r w:rsidRPr="00574534">
        <w:rPr>
          <w:rFonts w:ascii="Times New Roman" w:hAnsi="Times New Roman" w:cs="Times New Roman"/>
          <w:sz w:val="28"/>
          <w:szCs w:val="28"/>
        </w:rPr>
        <w:br/>
      </w:r>
    </w:p>
    <w:p w:rsidR="00745238" w:rsidRDefault="00745238" w:rsidP="00574534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745238" w:rsidRDefault="00745238" w:rsidP="00574534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1A66F4" w:rsidRPr="00574534" w:rsidRDefault="001A66F4" w:rsidP="00574534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574534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Семейное древо своими руками </w:t>
      </w:r>
    </w:p>
    <w:p w:rsidR="001A66F4" w:rsidRPr="00574534" w:rsidRDefault="001A66F4" w:rsidP="00574534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574534">
        <w:rPr>
          <w:rFonts w:ascii="Times New Roman" w:hAnsi="Times New Roman" w:cs="Times New Roman"/>
          <w:sz w:val="28"/>
          <w:szCs w:val="28"/>
        </w:rPr>
        <w:t>Как же нарисовать семейное дерево своими руками? Для этого лучше разделить работу на несколько этапов. Первый шаг – узнать про всех родственников. Это самый ответственный этап, ведь от количества сведений зависит то, насколько полным будет готовая база данных. Если вдруг вы кого-то пропустите, то смысл древа будет частично утрачен. Если сбор информации прошел успешно, то остается выбрать вариант построения схемы – лично от себя, от основателя рода или же сразу несколько фамилий.</w:t>
      </w:r>
      <w:r w:rsidRPr="00574534">
        <w:rPr>
          <w:rFonts w:ascii="Times New Roman" w:hAnsi="Times New Roman" w:cs="Times New Roman"/>
          <w:sz w:val="28"/>
          <w:szCs w:val="28"/>
        </w:rPr>
        <w:br/>
      </w:r>
    </w:p>
    <w:p w:rsidR="00574534" w:rsidRPr="00574534" w:rsidRDefault="00574534" w:rsidP="00574534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574534">
        <w:rPr>
          <w:rFonts w:ascii="Times New Roman" w:hAnsi="Times New Roman" w:cs="Times New Roman"/>
          <w:b/>
          <w:sz w:val="28"/>
          <w:szCs w:val="28"/>
        </w:rPr>
        <w:t xml:space="preserve">Как составить генеалогическое древо семьи </w:t>
      </w:r>
    </w:p>
    <w:p w:rsidR="00574534" w:rsidRPr="00574534" w:rsidRDefault="00574534" w:rsidP="00574534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574534">
        <w:rPr>
          <w:rFonts w:ascii="Times New Roman" w:hAnsi="Times New Roman" w:cs="Times New Roman"/>
          <w:sz w:val="28"/>
          <w:szCs w:val="28"/>
        </w:rPr>
        <w:t>Перед тем как составить свое генеалогическое древо, стоит сделать предварительную схему всех родственников, распределив их по степени родства. Главное – определитесь с тем, на сколько поколений назад планируете зайти. Для обладателей большой семьи лучше ограничиться ближайшими родственниками и не вписывать двоюродных дедушек и бабушек, в противном случае можно расширить родовое древо и сделать в нем боковые ветви. Они будут служить для записи более отдаленных родственников – двоюродных братьев, сестер, бабушек и дедушек.</w:t>
      </w:r>
      <w:r w:rsidRPr="00574534">
        <w:rPr>
          <w:rFonts w:ascii="Times New Roman" w:hAnsi="Times New Roman" w:cs="Times New Roman"/>
          <w:sz w:val="28"/>
          <w:szCs w:val="28"/>
        </w:rPr>
        <w:br/>
      </w:r>
    </w:p>
    <w:p w:rsidR="00574534" w:rsidRPr="00574534" w:rsidRDefault="00574534" w:rsidP="00574534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574534">
        <w:rPr>
          <w:rFonts w:ascii="Times New Roman" w:hAnsi="Times New Roman" w:cs="Times New Roman"/>
          <w:b/>
          <w:sz w:val="28"/>
          <w:szCs w:val="28"/>
        </w:rPr>
        <w:t xml:space="preserve">Как построить генеалогическое дерево </w:t>
      </w:r>
    </w:p>
    <w:p w:rsidR="00574534" w:rsidRPr="00574534" w:rsidRDefault="00574534" w:rsidP="00574534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574534">
        <w:rPr>
          <w:rFonts w:ascii="Times New Roman" w:hAnsi="Times New Roman" w:cs="Times New Roman"/>
          <w:sz w:val="28"/>
          <w:szCs w:val="28"/>
        </w:rPr>
        <w:t>Если примерная схема со списком родственников готова, нужно определиться, как лучше нарисовать семейное дерево. Здесь есть несколько вариантов: Классический, когда внизу ствола указывается основной носитель фамилии. В большинстве случаев это супружеская пара, например, бабушка и дедушка или прабабушка и прадедушка (можно зайти и еще дальше). Далее указываются все их дети, внуки и остальные родственники по порядку. На основной ветви лучше поместить свою линию, т.е. ту, по которой вы придете к вашим родителям и конкретно себе. В боковых разветвлениях будут располагаться двоюродные и троюродные родственники. Личное дерево. В этом варианте основой выступаете вы сами, т.е. составитель семейного древа. Далее идут родители, бабушка с дедушкой по обеим линиям и т.д. Это будет основная ветка. На боковых же стоит отразить родных сестер или братьев родителей, их детей, внуков и т.д. Дерево семьи. Этот вариант более объемный из всех. Здесь можно отразить сразу несколько фамилий. Интересным для самого составителя является отслеживание линии отца и матери. До брака они носили разные фамилии, но по отношению к своим детям они имеют одинаковую степень родства. По этой причине и интересно составить дерево так, чтобы одна половина веток отражала родственников отца, а другая – матери.</w:t>
      </w:r>
      <w:r w:rsidRPr="00574534">
        <w:rPr>
          <w:rFonts w:ascii="Times New Roman" w:hAnsi="Times New Roman" w:cs="Times New Roman"/>
          <w:sz w:val="28"/>
          <w:szCs w:val="28"/>
        </w:rPr>
        <w:br/>
      </w:r>
    </w:p>
    <w:p w:rsidR="00CD077F" w:rsidRDefault="00574534">
      <w:r>
        <w:rPr>
          <w:noProof/>
          <w:lang w:eastAsia="ru-RU"/>
        </w:rPr>
        <w:lastRenderedPageBreak/>
        <w:drawing>
          <wp:inline distT="0" distB="0" distL="0" distR="0" wp14:anchorId="121A201C" wp14:editId="65C9561E">
            <wp:extent cx="5715000" cy="4124325"/>
            <wp:effectExtent l="0" t="0" r="0" b="9525"/>
            <wp:docPr id="2" name="Рисунок 2" descr="дерево родовое, родовое дерево шабло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дерево родовое, родовое дерево шаблон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12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077F" w:rsidRPr="00CD077F" w:rsidRDefault="00CD077F" w:rsidP="00CD077F"/>
    <w:p w:rsidR="00CD077F" w:rsidRPr="00CD077F" w:rsidRDefault="00CD077F" w:rsidP="00CD077F">
      <w:pPr>
        <w:shd w:val="clear" w:color="auto" w:fill="FFFFFF"/>
        <w:spacing w:after="0" w:line="0" w:lineRule="auto"/>
        <w:textAlignment w:val="baseline"/>
        <w:rPr>
          <w:rFonts w:ascii="ff2" w:eastAsia="Times New Roman" w:hAnsi="ff2" w:cs="Times New Roman"/>
          <w:color w:val="000000"/>
          <w:sz w:val="84"/>
          <w:szCs w:val="84"/>
          <w:lang w:eastAsia="ru-RU"/>
        </w:rPr>
      </w:pPr>
      <w:proofErr w:type="gramStart"/>
      <w:r w:rsidRPr="00CD077F">
        <w:rPr>
          <w:rFonts w:ascii="ff2" w:eastAsia="Times New Roman" w:hAnsi="ff2" w:cs="Times New Roman"/>
          <w:color w:val="000000"/>
          <w:sz w:val="84"/>
          <w:szCs w:val="84"/>
          <w:lang w:eastAsia="ru-RU"/>
        </w:rPr>
        <w:t xml:space="preserve">отношение </w:t>
      </w:r>
      <w:r w:rsidRPr="00CD077F">
        <w:rPr>
          <w:rFonts w:ascii="inherit" w:eastAsia="Times New Roman" w:hAnsi="inherit" w:cs="Times New Roman"/>
          <w:color w:val="000000"/>
          <w:sz w:val="84"/>
          <w:szCs w:val="84"/>
          <w:bdr w:val="none" w:sz="0" w:space="0" w:color="auto" w:frame="1"/>
          <w:lang w:eastAsia="ru-RU"/>
        </w:rPr>
        <w:t xml:space="preserve"> </w:t>
      </w:r>
      <w:r w:rsidRPr="00CD077F">
        <w:rPr>
          <w:rFonts w:ascii="ff2" w:eastAsia="Times New Roman" w:hAnsi="ff2" w:cs="Times New Roman"/>
          <w:color w:val="000000"/>
          <w:sz w:val="84"/>
          <w:szCs w:val="84"/>
          <w:lang w:eastAsia="ru-RU"/>
        </w:rPr>
        <w:t>к</w:t>
      </w:r>
      <w:proofErr w:type="gramEnd"/>
      <w:r w:rsidRPr="00CD077F">
        <w:rPr>
          <w:rFonts w:ascii="ff2" w:eastAsia="Times New Roman" w:hAnsi="ff2" w:cs="Times New Roman"/>
          <w:color w:val="000000"/>
          <w:sz w:val="84"/>
          <w:szCs w:val="84"/>
          <w:lang w:eastAsia="ru-RU"/>
        </w:rPr>
        <w:t xml:space="preserve"> </w:t>
      </w:r>
      <w:r w:rsidRPr="00CD077F">
        <w:rPr>
          <w:rFonts w:ascii="inherit" w:eastAsia="Times New Roman" w:hAnsi="inherit" w:cs="Times New Roman"/>
          <w:color w:val="000000"/>
          <w:sz w:val="84"/>
          <w:szCs w:val="84"/>
          <w:bdr w:val="none" w:sz="0" w:space="0" w:color="auto" w:frame="1"/>
          <w:lang w:eastAsia="ru-RU"/>
        </w:rPr>
        <w:t xml:space="preserve"> </w:t>
      </w:r>
      <w:r w:rsidRPr="00CD077F">
        <w:rPr>
          <w:rFonts w:ascii="ff2" w:eastAsia="Times New Roman" w:hAnsi="ff2" w:cs="Times New Roman"/>
          <w:color w:val="000000"/>
          <w:sz w:val="84"/>
          <w:szCs w:val="84"/>
          <w:lang w:eastAsia="ru-RU"/>
        </w:rPr>
        <w:t xml:space="preserve">родителям </w:t>
      </w:r>
      <w:r w:rsidRPr="00CD077F">
        <w:rPr>
          <w:rFonts w:ascii="inherit" w:eastAsia="Times New Roman" w:hAnsi="inherit" w:cs="Times New Roman"/>
          <w:color w:val="000000"/>
          <w:sz w:val="84"/>
          <w:szCs w:val="84"/>
          <w:bdr w:val="none" w:sz="0" w:space="0" w:color="auto" w:frame="1"/>
          <w:lang w:eastAsia="ru-RU"/>
        </w:rPr>
        <w:t xml:space="preserve"> </w:t>
      </w:r>
      <w:r w:rsidRPr="00CD077F">
        <w:rPr>
          <w:rFonts w:ascii="ff2" w:eastAsia="Times New Roman" w:hAnsi="ff2" w:cs="Times New Roman"/>
          <w:color w:val="000000"/>
          <w:sz w:val="84"/>
          <w:szCs w:val="84"/>
          <w:lang w:eastAsia="ru-RU"/>
        </w:rPr>
        <w:t xml:space="preserve">и </w:t>
      </w:r>
      <w:r w:rsidRPr="00CD077F">
        <w:rPr>
          <w:rFonts w:ascii="inherit" w:eastAsia="Times New Roman" w:hAnsi="inherit" w:cs="Times New Roman"/>
          <w:color w:val="000000"/>
          <w:sz w:val="84"/>
          <w:szCs w:val="84"/>
          <w:bdr w:val="none" w:sz="0" w:space="0" w:color="auto" w:frame="1"/>
          <w:lang w:eastAsia="ru-RU"/>
        </w:rPr>
        <w:t xml:space="preserve"> </w:t>
      </w:r>
      <w:r w:rsidRPr="00CD077F">
        <w:rPr>
          <w:rFonts w:ascii="ff2" w:eastAsia="Times New Roman" w:hAnsi="ff2" w:cs="Times New Roman"/>
          <w:color w:val="000000"/>
          <w:sz w:val="84"/>
          <w:szCs w:val="84"/>
          <w:lang w:eastAsia="ru-RU"/>
        </w:rPr>
        <w:t xml:space="preserve">предкам, </w:t>
      </w:r>
      <w:r w:rsidRPr="00CD077F">
        <w:rPr>
          <w:rFonts w:ascii="inherit" w:eastAsia="Times New Roman" w:hAnsi="inherit" w:cs="Times New Roman"/>
          <w:color w:val="000000"/>
          <w:sz w:val="84"/>
          <w:szCs w:val="84"/>
          <w:bdr w:val="none" w:sz="0" w:space="0" w:color="auto" w:frame="1"/>
          <w:lang w:eastAsia="ru-RU"/>
        </w:rPr>
        <w:t xml:space="preserve"> </w:t>
      </w:r>
      <w:r w:rsidRPr="00CD077F">
        <w:rPr>
          <w:rFonts w:ascii="ff2" w:eastAsia="Times New Roman" w:hAnsi="ff2" w:cs="Times New Roman"/>
          <w:color w:val="000000"/>
          <w:sz w:val="84"/>
          <w:szCs w:val="84"/>
          <w:lang w:eastAsia="ru-RU"/>
        </w:rPr>
        <w:t xml:space="preserve">формировать </w:t>
      </w:r>
      <w:r w:rsidRPr="00CD077F">
        <w:rPr>
          <w:rFonts w:ascii="inherit" w:eastAsia="Times New Roman" w:hAnsi="inherit" w:cs="Times New Roman"/>
          <w:color w:val="000000"/>
          <w:sz w:val="84"/>
          <w:szCs w:val="84"/>
          <w:bdr w:val="none" w:sz="0" w:space="0" w:color="auto" w:frame="1"/>
          <w:lang w:eastAsia="ru-RU"/>
        </w:rPr>
        <w:t xml:space="preserve"> </w:t>
      </w:r>
      <w:r w:rsidRPr="00CD077F">
        <w:rPr>
          <w:rFonts w:ascii="ff2" w:eastAsia="Times New Roman" w:hAnsi="ff2" w:cs="Times New Roman"/>
          <w:color w:val="000000"/>
          <w:sz w:val="84"/>
          <w:szCs w:val="84"/>
          <w:lang w:eastAsia="ru-RU"/>
        </w:rPr>
        <w:t xml:space="preserve">и </w:t>
      </w:r>
      <w:r w:rsidRPr="00CD077F">
        <w:rPr>
          <w:rFonts w:ascii="inherit" w:eastAsia="Times New Roman" w:hAnsi="inherit" w:cs="Times New Roman"/>
          <w:color w:val="000000"/>
          <w:sz w:val="84"/>
          <w:szCs w:val="84"/>
          <w:bdr w:val="none" w:sz="0" w:space="0" w:color="auto" w:frame="1"/>
          <w:lang w:eastAsia="ru-RU"/>
        </w:rPr>
        <w:t xml:space="preserve"> </w:t>
      </w:r>
      <w:r w:rsidRPr="00CD077F">
        <w:rPr>
          <w:rFonts w:ascii="ff2" w:eastAsia="Times New Roman" w:hAnsi="ff2" w:cs="Times New Roman"/>
          <w:color w:val="000000"/>
          <w:sz w:val="84"/>
          <w:szCs w:val="84"/>
          <w:lang w:eastAsia="ru-RU"/>
        </w:rPr>
        <w:t xml:space="preserve">развивать </w:t>
      </w:r>
      <w:r w:rsidRPr="00CD077F">
        <w:rPr>
          <w:rFonts w:ascii="inherit" w:eastAsia="Times New Roman" w:hAnsi="inherit" w:cs="Times New Roman"/>
          <w:color w:val="000000"/>
          <w:sz w:val="84"/>
          <w:szCs w:val="84"/>
          <w:bdr w:val="none" w:sz="0" w:space="0" w:color="auto" w:frame="1"/>
          <w:lang w:eastAsia="ru-RU"/>
        </w:rPr>
        <w:t xml:space="preserve"> </w:t>
      </w:r>
      <w:r w:rsidRPr="00CD077F">
        <w:rPr>
          <w:rFonts w:ascii="ff2" w:eastAsia="Times New Roman" w:hAnsi="ff2" w:cs="Times New Roman"/>
          <w:color w:val="000000"/>
          <w:sz w:val="84"/>
          <w:szCs w:val="84"/>
          <w:lang w:eastAsia="ru-RU"/>
        </w:rPr>
        <w:t xml:space="preserve">личность, </w:t>
      </w:r>
    </w:p>
    <w:p w:rsidR="00CD077F" w:rsidRPr="00CD077F" w:rsidRDefault="00CD077F" w:rsidP="00CD077F">
      <w:pPr>
        <w:shd w:val="clear" w:color="auto" w:fill="FFFFFF"/>
        <w:spacing w:after="0" w:line="0" w:lineRule="auto"/>
        <w:textAlignment w:val="baseline"/>
        <w:rPr>
          <w:rFonts w:ascii="ff2" w:eastAsia="Times New Roman" w:hAnsi="ff2" w:cs="Times New Roman"/>
          <w:color w:val="000000"/>
          <w:sz w:val="84"/>
          <w:szCs w:val="84"/>
          <w:lang w:eastAsia="ru-RU"/>
        </w:rPr>
      </w:pPr>
      <w:r w:rsidRPr="00CD077F">
        <w:rPr>
          <w:rFonts w:ascii="ff2" w:eastAsia="Times New Roman" w:hAnsi="ff2" w:cs="Times New Roman"/>
          <w:color w:val="000000"/>
          <w:sz w:val="84"/>
          <w:szCs w:val="84"/>
          <w:lang w:eastAsia="ru-RU"/>
        </w:rPr>
        <w:t>развивать партнерские отношения с семьей</w:t>
      </w:r>
    </w:p>
    <w:p w:rsidR="00574534" w:rsidRPr="00CD077F" w:rsidRDefault="00574534" w:rsidP="00CD077F">
      <w:pPr>
        <w:tabs>
          <w:tab w:val="left" w:pos="3945"/>
        </w:tabs>
      </w:pPr>
    </w:p>
    <w:sectPr w:rsidR="00574534" w:rsidRPr="00CD077F" w:rsidSect="00745238">
      <w:pgSz w:w="11906" w:h="16838"/>
      <w:pgMar w:top="1134" w:right="850" w:bottom="567" w:left="993" w:header="708" w:footer="708" w:gutter="0"/>
      <w:pgBorders w:offsetFrom="page">
        <w:top w:val="dashDotStroked" w:sz="24" w:space="24" w:color="2F5496" w:themeColor="accent5" w:themeShade="BF"/>
        <w:left w:val="dashDotStroked" w:sz="24" w:space="24" w:color="2F5496" w:themeColor="accent5" w:themeShade="BF"/>
        <w:bottom w:val="dashDotStroked" w:sz="24" w:space="24" w:color="2F5496" w:themeColor="accent5" w:themeShade="BF"/>
        <w:right w:val="dashDotStroked" w:sz="24" w:space="24" w:color="2F5496" w:themeColor="accent5" w:themeShade="BF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abriola">
    <w:panose1 w:val="04040605051002020D02"/>
    <w:charset w:val="CC"/>
    <w:family w:val="decorative"/>
    <w:pitch w:val="variable"/>
    <w:sig w:usb0="E00002EF" w:usb1="5000204B" w:usb2="00000000" w:usb3="00000000" w:csb0="0000009F" w:csb1="00000000"/>
  </w:font>
  <w:font w:name="ff2">
    <w:altName w:val="Times New Roman"/>
    <w:panose1 w:val="00000000000000000000"/>
    <w:charset w:val="00"/>
    <w:family w:val="roman"/>
    <w:notTrueType/>
    <w:pitch w:val="default"/>
  </w:font>
  <w:font w:name="inherit">
    <w:altName w:val="Times New Roman"/>
    <w:panose1 w:val="00000000000000000000"/>
    <w:charset w:val="00"/>
    <w:family w:val="roman"/>
    <w:notTrueType/>
    <w:pitch w:val="default"/>
  </w:font>
  <w:font w:name="ff3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66F4"/>
    <w:rsid w:val="00074673"/>
    <w:rsid w:val="001A66F4"/>
    <w:rsid w:val="003C3D9A"/>
    <w:rsid w:val="00471EB4"/>
    <w:rsid w:val="00574534"/>
    <w:rsid w:val="00592A43"/>
    <w:rsid w:val="00745238"/>
    <w:rsid w:val="00BF5E01"/>
    <w:rsid w:val="00CD07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FCFB3F"/>
  <w15:chartTrackingRefBased/>
  <w15:docId w15:val="{7C60F508-068C-4241-AC19-DB6EC1D559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f4">
    <w:name w:val="ff4"/>
    <w:basedOn w:val="a0"/>
    <w:rsid w:val="00CD077F"/>
  </w:style>
  <w:style w:type="character" w:customStyle="1" w:styleId="ff5">
    <w:name w:val="ff5"/>
    <w:basedOn w:val="a0"/>
    <w:rsid w:val="00CD077F"/>
  </w:style>
  <w:style w:type="character" w:customStyle="1" w:styleId="ff2">
    <w:name w:val="ff2"/>
    <w:basedOn w:val="a0"/>
    <w:rsid w:val="00CD077F"/>
  </w:style>
  <w:style w:type="character" w:customStyle="1" w:styleId="a3">
    <w:name w:val="_"/>
    <w:basedOn w:val="a0"/>
    <w:rsid w:val="00CD077F"/>
  </w:style>
  <w:style w:type="character" w:customStyle="1" w:styleId="ff3">
    <w:name w:val="ff3"/>
    <w:basedOn w:val="a0"/>
    <w:rsid w:val="00CD077F"/>
  </w:style>
  <w:style w:type="paragraph" w:styleId="a4">
    <w:name w:val="Balloon Text"/>
    <w:basedOn w:val="a"/>
    <w:link w:val="a5"/>
    <w:uiPriority w:val="99"/>
    <w:semiHidden/>
    <w:unhideWhenUsed/>
    <w:rsid w:val="00592A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92A4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447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2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0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microsoft.com/office/2007/relationships/hdphoto" Target="media/hdphoto1.wdp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663</Words>
  <Characters>3780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</dc:creator>
  <cp:keywords/>
  <dc:description/>
  <cp:lastModifiedBy>DS</cp:lastModifiedBy>
  <cp:revision>3</cp:revision>
  <cp:lastPrinted>2017-12-20T07:13:00Z</cp:lastPrinted>
  <dcterms:created xsi:type="dcterms:W3CDTF">2017-12-20T04:47:00Z</dcterms:created>
  <dcterms:modified xsi:type="dcterms:W3CDTF">2017-12-20T07:13:00Z</dcterms:modified>
</cp:coreProperties>
</file>